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7E6" w:rsidRDefault="008920A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30E48F" wp14:editId="65BD2A53">
                <wp:simplePos x="0" y="0"/>
                <wp:positionH relativeFrom="column">
                  <wp:posOffset>252267</wp:posOffset>
                </wp:positionH>
                <wp:positionV relativeFrom="paragraph">
                  <wp:posOffset>2898717</wp:posOffset>
                </wp:positionV>
                <wp:extent cx="2781993" cy="748146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993" cy="7481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894" w:rsidRPr="00930D65" w:rsidRDefault="00EA2C8F" w:rsidP="00A96255">
                            <w:pPr>
                              <w:pStyle w:val="a5"/>
                              <w:spacing w:after="0"/>
                              <w:rPr>
                                <w:b w:val="0"/>
                              </w:rPr>
                            </w:pPr>
                            <w:r w:rsidRPr="00EA2C8F">
                              <w:rPr>
                                <w:b w:val="0"/>
                              </w:rPr>
                              <w:t xml:space="preserve">О проведении </w:t>
                            </w:r>
                            <w:r>
                              <w:rPr>
                                <w:b w:val="0"/>
                              </w:rPr>
                              <w:t xml:space="preserve">регионального этапа </w:t>
                            </w:r>
                            <w:r w:rsidRPr="00EA2C8F">
                              <w:rPr>
                                <w:b w:val="0"/>
                              </w:rPr>
                              <w:t>Всероссийского конкурса «Спасем жизнь вместе»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0E48F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19.85pt;margin-top:228.25pt;width:219.05pt;height:5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" filled="f" stroked="f" strokeweight=".5pt">
                <v:textbox>
                  <w:txbxContent>
                    <w:p w:rsidR="00A73894" w:rsidRPr="00930D65" w:rsidRDefault="00EA2C8F" w:rsidP="00A96255">
                      <w:pPr>
                        <w:pStyle w:val="a5"/>
                        <w:spacing w:after="0"/>
                        <w:rPr>
                          <w:b w:val="0"/>
                        </w:rPr>
                      </w:pPr>
                      <w:r w:rsidRPr="00EA2C8F">
                        <w:rPr>
                          <w:b w:val="0"/>
                        </w:rPr>
                        <w:t xml:space="preserve">О проведении </w:t>
                      </w:r>
                      <w:r>
                        <w:rPr>
                          <w:b w:val="0"/>
                        </w:rPr>
                        <w:t xml:space="preserve">регионального этапа </w:t>
                      </w:r>
                      <w:r w:rsidRPr="00EA2C8F">
                        <w:rPr>
                          <w:b w:val="0"/>
                        </w:rPr>
                        <w:t>Всероссийского конкурса «Спасем жизнь вместе»</w:t>
                      </w:r>
                    </w:p>
                  </w:txbxContent>
                </v:textbox>
              </v:shape>
            </w:pict>
          </mc:Fallback>
        </mc:AlternateContent>
      </w:r>
      <w:r w:rsidR="000237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0D8CF8" wp14:editId="13E5BF44">
                <wp:simplePos x="0" y="0"/>
                <wp:positionH relativeFrom="margin">
                  <wp:align>right</wp:align>
                </wp:positionH>
                <wp:positionV relativeFrom="paragraph">
                  <wp:posOffset>1213485</wp:posOffset>
                </wp:positionV>
                <wp:extent cx="2562225" cy="116205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3767" w:rsidRPr="00023767" w:rsidRDefault="00A96255" w:rsidP="00A96255">
                            <w:pPr>
                              <w:spacing w:after="0" w:line="240" w:lineRule="exact"/>
                              <w:jc w:val="left"/>
                              <w:rPr>
                                <w:rFonts w:cs="Times New Roman"/>
                                <w:szCs w:val="28"/>
                              </w:rPr>
                            </w:pPr>
                            <w:r w:rsidRPr="00C01126">
                              <w:rPr>
                                <w:rFonts w:cs="Times New Roman"/>
                                <w:szCs w:val="28"/>
                              </w:rPr>
                              <w:t>Главам муниципальных</w:t>
                            </w:r>
                            <w:r>
                              <w:rPr>
                                <w:rFonts w:cs="Times New Roman"/>
                                <w:szCs w:val="28"/>
                              </w:rPr>
                              <w:br/>
                            </w:r>
                            <w:r w:rsidR="00B70C52">
                              <w:rPr>
                                <w:rFonts w:cs="Times New Roman"/>
                                <w:szCs w:val="28"/>
                              </w:rPr>
                              <w:t xml:space="preserve">образований </w:t>
                            </w:r>
                            <w:r w:rsidRPr="00C01126">
                              <w:rPr>
                                <w:rFonts w:cs="Times New Roman"/>
                                <w:szCs w:val="28"/>
                              </w:rPr>
                              <w:t>Пермского края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D8CF8" id="Надпись 4" o:spid="_x0000_s1027" type="#_x0000_t202" style="position:absolute;left:0;text-align:left;margin-left:150.55pt;margin-top:95.55pt;width:201.75pt;height:91.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" filled="f" stroked="f" strokeweight=".5pt">
                <v:textbox>
                  <w:txbxContent>
                    <w:p w:rsidR="00023767" w:rsidRPr="00023767" w:rsidRDefault="00A96255" w:rsidP="00A96255">
                      <w:pPr>
                        <w:spacing w:after="0" w:line="240" w:lineRule="exact"/>
                        <w:jc w:val="left"/>
                        <w:rPr>
                          <w:rFonts w:cs="Times New Roman"/>
                          <w:szCs w:val="28"/>
                        </w:rPr>
                      </w:pPr>
                      <w:r w:rsidRPr="00C01126">
                        <w:rPr>
                          <w:rFonts w:cs="Times New Roman"/>
                          <w:szCs w:val="28"/>
                        </w:rPr>
                        <w:t>Главам муниципальных</w:t>
                      </w:r>
                      <w:r>
                        <w:rPr>
                          <w:rFonts w:cs="Times New Roman"/>
                          <w:szCs w:val="28"/>
                        </w:rPr>
                        <w:br/>
                      </w:r>
                      <w:r w:rsidR="00B70C52">
                        <w:rPr>
                          <w:rFonts w:cs="Times New Roman"/>
                          <w:szCs w:val="28"/>
                        </w:rPr>
                        <w:t xml:space="preserve">образований </w:t>
                      </w:r>
                      <w:r w:rsidRPr="00C01126">
                        <w:rPr>
                          <w:rFonts w:cs="Times New Roman"/>
                          <w:szCs w:val="28"/>
                        </w:rPr>
                        <w:t>Пермского края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6093" w:rsidRPr="00E47E2F">
        <w:rPr>
          <w:rFonts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E75DE1" wp14:editId="1A097A33">
                <wp:simplePos x="0" y="0"/>
                <wp:positionH relativeFrom="page">
                  <wp:posOffset>2713990</wp:posOffset>
                </wp:positionH>
                <wp:positionV relativeFrom="page">
                  <wp:posOffset>3178175</wp:posOffset>
                </wp:positionV>
                <wp:extent cx="1266825" cy="215900"/>
                <wp:effectExtent l="0" t="0" r="9525" b="1270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285" w:rsidRPr="00E47E2F" w:rsidRDefault="00DD3285" w:rsidP="00DD3285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75DE1" id="Надпись 1" o:spid="_x0000_s1028" type="#_x0000_t202" style="position:absolute;left:0;text-align:left;margin-left:213.7pt;margin-top:250.25pt;width:99.75pt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" filled="f" stroked="f">
                <v:textbox inset="0,0,0,0">
                  <w:txbxContent>
                    <w:p w:rsidR="00DD3285" w:rsidRPr="00E47E2F" w:rsidRDefault="00DD3285" w:rsidP="00DD3285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6093" w:rsidRPr="00E47E2F">
        <w:rPr>
          <w:rFonts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A1BAEF" wp14:editId="6F8D5CCE">
                <wp:simplePos x="0" y="0"/>
                <wp:positionH relativeFrom="page">
                  <wp:posOffset>1341120</wp:posOffset>
                </wp:positionH>
                <wp:positionV relativeFrom="page">
                  <wp:posOffset>3208020</wp:posOffset>
                </wp:positionV>
                <wp:extent cx="1266825" cy="215900"/>
                <wp:effectExtent l="0" t="0" r="9525" b="1270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894" w:rsidRPr="00E47E2F" w:rsidRDefault="00A73894" w:rsidP="009D27E6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1BAEF" id="Надпись 18" o:spid="_x0000_s1029" type="#_x0000_t202" style="position:absolute;left:0;text-align:left;margin-left:105.6pt;margin-top:252.6pt;width:99.75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" filled="f" stroked="f">
                <v:textbox inset="0,0,0,0">
                  <w:txbxContent>
                    <w:p w:rsidR="00A73894" w:rsidRPr="00E47E2F" w:rsidRDefault="00A73894" w:rsidP="009D27E6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3EDE">
        <w:rPr>
          <w:noProof/>
          <w:lang w:eastAsia="ru-RU"/>
        </w:rPr>
        <w:drawing>
          <wp:inline distT="0" distB="0" distL="0" distR="0" wp14:anchorId="1D2E3FF4" wp14:editId="12582386">
            <wp:extent cx="6238875" cy="31432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мини лого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66B" w:rsidRDefault="0018766B" w:rsidP="008920A7">
      <w:pPr>
        <w:spacing w:before="960" w:after="240" w:line="360" w:lineRule="exact"/>
        <w:jc w:val="center"/>
        <w:rPr>
          <w:szCs w:val="28"/>
        </w:rPr>
      </w:pPr>
      <w:r>
        <w:rPr>
          <w:szCs w:val="28"/>
        </w:rPr>
        <w:t>Уважаем</w:t>
      </w:r>
      <w:r w:rsidR="00010F92">
        <w:rPr>
          <w:szCs w:val="28"/>
        </w:rPr>
        <w:t>ы</w:t>
      </w:r>
      <w:r w:rsidR="00A96255">
        <w:rPr>
          <w:szCs w:val="28"/>
        </w:rPr>
        <w:t>е коллеги</w:t>
      </w:r>
      <w:r>
        <w:rPr>
          <w:szCs w:val="28"/>
        </w:rPr>
        <w:t>!</w:t>
      </w:r>
    </w:p>
    <w:p w:rsidR="00EA2C8F" w:rsidRPr="00EA2C8F" w:rsidRDefault="00EA2C8F" w:rsidP="00EA2C8F">
      <w:pPr>
        <w:spacing w:before="240" w:after="0" w:line="360" w:lineRule="exact"/>
        <w:ind w:firstLine="709"/>
        <w:rPr>
          <w:rFonts w:cs="Times New Roman"/>
          <w:szCs w:val="28"/>
        </w:rPr>
      </w:pPr>
      <w:r w:rsidRPr="00EA2C8F">
        <w:rPr>
          <w:rFonts w:cs="Times New Roman"/>
          <w:szCs w:val="28"/>
        </w:rPr>
        <w:t>Сообщаю, что в период с 1</w:t>
      </w:r>
      <w:r w:rsidR="00B70C52">
        <w:rPr>
          <w:rFonts w:cs="Times New Roman"/>
          <w:szCs w:val="28"/>
        </w:rPr>
        <w:t>3</w:t>
      </w:r>
      <w:r w:rsidRPr="00EA2C8F">
        <w:rPr>
          <w:rFonts w:cs="Times New Roman"/>
          <w:szCs w:val="28"/>
        </w:rPr>
        <w:t xml:space="preserve"> января по 2</w:t>
      </w:r>
      <w:r w:rsidR="00B70C52">
        <w:rPr>
          <w:rFonts w:cs="Times New Roman"/>
          <w:szCs w:val="28"/>
        </w:rPr>
        <w:t>7</w:t>
      </w:r>
      <w:r w:rsidRPr="00EA2C8F">
        <w:rPr>
          <w:rFonts w:cs="Times New Roman"/>
          <w:szCs w:val="28"/>
        </w:rPr>
        <w:t xml:space="preserve"> </w:t>
      </w:r>
      <w:r w:rsidR="00B70C52">
        <w:rPr>
          <w:rFonts w:cs="Times New Roman"/>
          <w:szCs w:val="28"/>
        </w:rPr>
        <w:t>января</w:t>
      </w:r>
      <w:r w:rsidRPr="00EA2C8F">
        <w:rPr>
          <w:rFonts w:cs="Times New Roman"/>
          <w:szCs w:val="28"/>
        </w:rPr>
        <w:t xml:space="preserve"> 202</w:t>
      </w:r>
      <w:r w:rsidR="00B70C52">
        <w:rPr>
          <w:rFonts w:cs="Times New Roman"/>
          <w:szCs w:val="28"/>
        </w:rPr>
        <w:t>5</w:t>
      </w:r>
      <w:r w:rsidRPr="00EA2C8F">
        <w:rPr>
          <w:rFonts w:cs="Times New Roman"/>
          <w:szCs w:val="28"/>
        </w:rPr>
        <w:t xml:space="preserve"> г. на территории Пермского края будет проходить региональный этап Всероссийского конкурса социальной рекламы антинаркотической направленности и пропаганды здорового образа жизни «Спасем жизнь вместе» (далее – Конкурс), утвержденный приказом МВД России от 26 февраля 2018 г. № 112</w:t>
      </w:r>
      <w:r w:rsidR="00DD41E5">
        <w:rPr>
          <w:rFonts w:cs="Times New Roman"/>
          <w:szCs w:val="28"/>
        </w:rPr>
        <w:t xml:space="preserve">, в ходе которого </w:t>
      </w:r>
      <w:r w:rsidR="00DD41E5" w:rsidRPr="00DD41E5">
        <w:rPr>
          <w:rFonts w:cs="Times New Roman"/>
          <w:szCs w:val="28"/>
        </w:rPr>
        <w:t>будет проведен предварительный отбор конкурсных работ</w:t>
      </w:r>
      <w:r w:rsidRPr="00EA2C8F">
        <w:rPr>
          <w:rFonts w:cs="Times New Roman"/>
          <w:szCs w:val="28"/>
        </w:rPr>
        <w:t>.</w:t>
      </w:r>
    </w:p>
    <w:p w:rsidR="00EA2C8F" w:rsidRPr="00EA2C8F" w:rsidRDefault="00EA2C8F" w:rsidP="00EA2C8F">
      <w:pPr>
        <w:spacing w:after="0" w:line="360" w:lineRule="exact"/>
        <w:ind w:firstLine="709"/>
        <w:contextualSpacing/>
        <w:rPr>
          <w:rFonts w:cs="Times New Roman"/>
          <w:szCs w:val="28"/>
        </w:rPr>
      </w:pPr>
      <w:r w:rsidRPr="00EA2C8F">
        <w:rPr>
          <w:rFonts w:cs="Times New Roman"/>
          <w:szCs w:val="28"/>
        </w:rPr>
        <w:t>В период проведения Конкурса прошу Вас провести информационную кампанию, разместив сведения на официальных сайтах органов местного самоуправления и имеющихся информационных ресурсах, для мотивации участия заинтересованных лиц, в том числе сотрудников и воспитанников подведомственных учреждений, волонтерских и добровольческих объединений граждан, социально ориентированных некоммерческих организаций.</w:t>
      </w:r>
    </w:p>
    <w:p w:rsidR="00EA2C8F" w:rsidRPr="00EA2C8F" w:rsidRDefault="00EA2C8F" w:rsidP="00EA2C8F">
      <w:pPr>
        <w:spacing w:after="0" w:line="360" w:lineRule="exact"/>
        <w:ind w:firstLine="709"/>
        <w:contextualSpacing/>
        <w:rPr>
          <w:rFonts w:cs="Times New Roman"/>
          <w:szCs w:val="28"/>
        </w:rPr>
      </w:pPr>
      <w:r w:rsidRPr="00EA2C8F">
        <w:rPr>
          <w:rFonts w:cs="Times New Roman"/>
          <w:szCs w:val="28"/>
        </w:rPr>
        <w:t xml:space="preserve">Работы, участвующие в региональном этапе Конкурса </w:t>
      </w:r>
      <w:r w:rsidR="00DD41E5">
        <w:rPr>
          <w:rFonts w:cs="Times New Roman"/>
          <w:szCs w:val="28"/>
        </w:rPr>
        <w:t xml:space="preserve">будут </w:t>
      </w:r>
      <w:r w:rsidRPr="00EA2C8F">
        <w:rPr>
          <w:rFonts w:cs="Times New Roman"/>
          <w:szCs w:val="28"/>
        </w:rPr>
        <w:t>принимат</w:t>
      </w:r>
      <w:r w:rsidR="00DD41E5">
        <w:rPr>
          <w:rFonts w:cs="Times New Roman"/>
          <w:szCs w:val="28"/>
        </w:rPr>
        <w:t>ь</w:t>
      </w:r>
      <w:r w:rsidRPr="00EA2C8F">
        <w:rPr>
          <w:rFonts w:cs="Times New Roman"/>
          <w:szCs w:val="28"/>
        </w:rPr>
        <w:t>ся согласно приложения № 1 в срок до 2</w:t>
      </w:r>
      <w:r w:rsidR="00B70C52">
        <w:rPr>
          <w:rFonts w:cs="Times New Roman"/>
          <w:szCs w:val="28"/>
        </w:rPr>
        <w:t>7</w:t>
      </w:r>
      <w:r w:rsidRPr="00EA2C8F">
        <w:rPr>
          <w:rFonts w:cs="Times New Roman"/>
          <w:szCs w:val="28"/>
        </w:rPr>
        <w:t xml:space="preserve"> </w:t>
      </w:r>
      <w:r w:rsidR="00B70C52">
        <w:rPr>
          <w:rFonts w:cs="Times New Roman"/>
          <w:szCs w:val="28"/>
        </w:rPr>
        <w:t>января</w:t>
      </w:r>
      <w:r w:rsidRPr="00EA2C8F">
        <w:rPr>
          <w:rFonts w:cs="Times New Roman"/>
          <w:szCs w:val="28"/>
        </w:rPr>
        <w:t xml:space="preserve"> 202</w:t>
      </w:r>
      <w:r w:rsidR="00B70C52">
        <w:rPr>
          <w:rFonts w:cs="Times New Roman"/>
          <w:szCs w:val="28"/>
        </w:rPr>
        <w:t>5</w:t>
      </w:r>
      <w:r w:rsidRPr="00EA2C8F">
        <w:rPr>
          <w:rFonts w:cs="Times New Roman"/>
          <w:szCs w:val="28"/>
        </w:rPr>
        <w:t xml:space="preserve"> г. в рабочее время</w:t>
      </w:r>
      <w:r w:rsidR="00DD41E5">
        <w:rPr>
          <w:rFonts w:cs="Times New Roman"/>
          <w:szCs w:val="28"/>
        </w:rPr>
        <w:br/>
      </w:r>
      <w:r w:rsidRPr="00EA2C8F">
        <w:rPr>
          <w:rFonts w:cs="Times New Roman"/>
          <w:szCs w:val="28"/>
        </w:rPr>
        <w:t>в 09.00 час. до 17.00 час. по адресу: г. Пермь, ул. Куйбышева, 85, либо на адрес электронной почты: unkkonkurs@yandex.ru с приложением заполненной заявки в формате JPG/PDF. Конкурсные работы принимаются по следующим номинациям:</w:t>
      </w:r>
    </w:p>
    <w:p w:rsidR="00EA2C8F" w:rsidRPr="00EA2C8F" w:rsidRDefault="00EA2C8F" w:rsidP="00EA2C8F">
      <w:pPr>
        <w:spacing w:after="0" w:line="360" w:lineRule="exact"/>
        <w:ind w:firstLine="709"/>
        <w:contextualSpacing/>
        <w:rPr>
          <w:rFonts w:cs="Times New Roman"/>
          <w:szCs w:val="28"/>
        </w:rPr>
      </w:pPr>
      <w:r w:rsidRPr="00EA2C8F">
        <w:rPr>
          <w:rFonts w:cs="Times New Roman"/>
          <w:szCs w:val="28"/>
        </w:rPr>
        <w:t>- «Лучший макет наружной рекламы, направленной на снижение спроса</w:t>
      </w:r>
      <w:r w:rsidRPr="00EA2C8F">
        <w:rPr>
          <w:rFonts w:cs="Times New Roman"/>
          <w:szCs w:val="28"/>
        </w:rPr>
        <w:br/>
        <w:t>на наркотики»;</w:t>
      </w:r>
    </w:p>
    <w:p w:rsidR="00EA2C8F" w:rsidRPr="00EA2C8F" w:rsidRDefault="00EA2C8F" w:rsidP="00EA2C8F">
      <w:pPr>
        <w:spacing w:after="0" w:line="360" w:lineRule="exact"/>
        <w:ind w:firstLine="709"/>
        <w:contextualSpacing/>
        <w:rPr>
          <w:rFonts w:cs="Times New Roman"/>
          <w:szCs w:val="28"/>
        </w:rPr>
      </w:pPr>
      <w:r w:rsidRPr="00EA2C8F">
        <w:rPr>
          <w:rFonts w:cs="Times New Roman"/>
          <w:szCs w:val="28"/>
        </w:rPr>
        <w:t>- «Лучший видеоролик антинаркотической направленности и пропаганды здорового образа жизни»;</w:t>
      </w:r>
    </w:p>
    <w:p w:rsidR="00EA2C8F" w:rsidRPr="00EA2C8F" w:rsidRDefault="00EA2C8F" w:rsidP="00EA2C8F">
      <w:pPr>
        <w:spacing w:after="0" w:line="360" w:lineRule="exact"/>
        <w:ind w:firstLine="709"/>
        <w:contextualSpacing/>
        <w:rPr>
          <w:rFonts w:cs="Times New Roman"/>
          <w:szCs w:val="28"/>
        </w:rPr>
      </w:pPr>
      <w:r w:rsidRPr="00EA2C8F">
        <w:rPr>
          <w:rFonts w:cs="Times New Roman"/>
          <w:szCs w:val="28"/>
        </w:rPr>
        <w:lastRenderedPageBreak/>
        <w:t>- «Лучший видеоролик антинаркотической направленности</w:t>
      </w:r>
      <w:r w:rsidR="007C333B">
        <w:rPr>
          <w:rFonts w:cs="Times New Roman"/>
          <w:szCs w:val="28"/>
        </w:rPr>
        <w:br/>
      </w:r>
      <w:r w:rsidRPr="00EA2C8F">
        <w:rPr>
          <w:rFonts w:cs="Times New Roman"/>
          <w:szCs w:val="28"/>
        </w:rPr>
        <w:t>для социальных медиа».</w:t>
      </w:r>
    </w:p>
    <w:p w:rsidR="00EA2C8F" w:rsidRPr="00EA2C8F" w:rsidRDefault="00DD41E5" w:rsidP="00EA2C8F">
      <w:pPr>
        <w:spacing w:after="0" w:line="360" w:lineRule="exact"/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Прошу обратить внимание, что конкурсные работы должны </w:t>
      </w:r>
      <w:r w:rsidR="00EA2C8F" w:rsidRPr="00EA2C8F">
        <w:rPr>
          <w:rFonts w:cs="Times New Roman"/>
          <w:szCs w:val="28"/>
        </w:rPr>
        <w:t>соответств</w:t>
      </w:r>
      <w:r>
        <w:rPr>
          <w:rFonts w:cs="Times New Roman"/>
          <w:szCs w:val="28"/>
        </w:rPr>
        <w:t>овать</w:t>
      </w:r>
      <w:r w:rsidR="00EA2C8F" w:rsidRPr="00EA2C8F">
        <w:rPr>
          <w:rFonts w:cs="Times New Roman"/>
          <w:szCs w:val="28"/>
        </w:rPr>
        <w:t xml:space="preserve"> предъявленным требованиям, указанным в приложении № 2.</w:t>
      </w:r>
    </w:p>
    <w:p w:rsidR="00EA2C8F" w:rsidRPr="00EA2C8F" w:rsidRDefault="00EA2C8F" w:rsidP="00DD41E5">
      <w:pPr>
        <w:spacing w:after="240" w:line="360" w:lineRule="exact"/>
        <w:ind w:firstLine="709"/>
        <w:rPr>
          <w:rFonts w:cs="Times New Roman"/>
          <w:szCs w:val="28"/>
        </w:rPr>
      </w:pPr>
      <w:r w:rsidRPr="00EA2C8F">
        <w:rPr>
          <w:rFonts w:cs="Times New Roman"/>
          <w:szCs w:val="28"/>
        </w:rPr>
        <w:t xml:space="preserve">Подробная информация о проведении </w:t>
      </w:r>
      <w:r w:rsidR="00DD41E5">
        <w:rPr>
          <w:rFonts w:cs="Times New Roman"/>
          <w:szCs w:val="28"/>
        </w:rPr>
        <w:t>К</w:t>
      </w:r>
      <w:r w:rsidRPr="00EA2C8F">
        <w:rPr>
          <w:rFonts w:cs="Times New Roman"/>
          <w:szCs w:val="28"/>
        </w:rPr>
        <w:t>онкурса, требованиях</w:t>
      </w:r>
      <w:r w:rsidRPr="00EA2C8F">
        <w:rPr>
          <w:rFonts w:cs="Times New Roman"/>
          <w:szCs w:val="28"/>
        </w:rPr>
        <w:br/>
        <w:t>к работам и сроках проведения размещена</w:t>
      </w:r>
      <w:r w:rsidR="00DD41E5">
        <w:rPr>
          <w:rFonts w:cs="Times New Roman"/>
          <w:szCs w:val="28"/>
        </w:rPr>
        <w:t xml:space="preserve"> </w:t>
      </w:r>
      <w:r w:rsidRPr="00EA2C8F">
        <w:rPr>
          <w:rFonts w:cs="Times New Roman"/>
          <w:szCs w:val="28"/>
        </w:rPr>
        <w:t>на официальном интернет-сайте</w:t>
      </w:r>
      <w:r w:rsidR="00CE51BD">
        <w:rPr>
          <w:rFonts w:cs="Times New Roman"/>
          <w:szCs w:val="28"/>
        </w:rPr>
        <w:br/>
      </w:r>
      <w:r w:rsidR="005C341E">
        <w:rPr>
          <w:rFonts w:cs="Times New Roman"/>
          <w:szCs w:val="28"/>
        </w:rPr>
        <w:t xml:space="preserve">ГУ МВД России по Пермскому краю </w:t>
      </w:r>
      <w:r w:rsidR="005C341E" w:rsidRPr="00920B20">
        <w:rPr>
          <w:rFonts w:cs="Times New Roman"/>
          <w:szCs w:val="28"/>
        </w:rPr>
        <w:t>(</w:t>
      </w:r>
      <w:hyperlink w:history="1">
        <w:r w:rsidR="00920B20" w:rsidRPr="00920B20">
          <w:rPr>
            <w:rStyle w:val="af"/>
            <w:rFonts w:cs="Times New Roman"/>
            <w:color w:val="auto"/>
            <w:szCs w:val="28"/>
            <w:u w:val="none"/>
          </w:rPr>
          <w:t>https://59.мвд.рф).</w:t>
        </w:r>
      </w:hyperlink>
      <w:r w:rsidR="00DD41E5">
        <w:rPr>
          <w:rStyle w:val="af"/>
          <w:rFonts w:cs="Times New Roman"/>
          <w:color w:val="auto"/>
          <w:szCs w:val="28"/>
          <w:u w:val="none"/>
        </w:rPr>
        <w:t xml:space="preserve"> Кроме того, п</w:t>
      </w:r>
      <w:r w:rsidR="005C341E">
        <w:rPr>
          <w:rFonts w:cs="Times New Roman"/>
          <w:szCs w:val="28"/>
        </w:rPr>
        <w:t xml:space="preserve">о ссылке </w:t>
      </w:r>
      <w:r w:rsidR="00920B20">
        <w:rPr>
          <w:rFonts w:cs="Times New Roman"/>
          <w:szCs w:val="28"/>
        </w:rPr>
        <w:t>«</w:t>
      </w:r>
      <w:hyperlink r:id="rId8" w:history="1">
        <w:r w:rsidR="005C341E" w:rsidRPr="005C341E">
          <w:rPr>
            <w:rStyle w:val="af"/>
            <w:rFonts w:cs="Times New Roman"/>
            <w:color w:val="auto"/>
            <w:szCs w:val="28"/>
            <w:u w:val="none"/>
          </w:rPr>
          <w:t>https://мвд.рф/конкурсные-материалы</w:t>
        </w:r>
      </w:hyperlink>
      <w:r w:rsidR="00920B20">
        <w:rPr>
          <w:rFonts w:cs="Times New Roman"/>
          <w:szCs w:val="28"/>
        </w:rPr>
        <w:t>»</w:t>
      </w:r>
      <w:r w:rsidR="005C341E" w:rsidRPr="005C341E">
        <w:rPr>
          <w:rFonts w:cs="Times New Roman"/>
          <w:szCs w:val="28"/>
        </w:rPr>
        <w:t xml:space="preserve"> </w:t>
      </w:r>
      <w:r w:rsidR="005C341E">
        <w:rPr>
          <w:rFonts w:cs="Times New Roman"/>
          <w:szCs w:val="28"/>
        </w:rPr>
        <w:t>можно ознакомит</w:t>
      </w:r>
      <w:r w:rsidR="00920B20">
        <w:rPr>
          <w:rFonts w:cs="Times New Roman"/>
          <w:szCs w:val="28"/>
        </w:rPr>
        <w:t>ь</w:t>
      </w:r>
      <w:r w:rsidR="005C341E">
        <w:rPr>
          <w:rFonts w:cs="Times New Roman"/>
          <w:szCs w:val="28"/>
        </w:rPr>
        <w:t>ся</w:t>
      </w:r>
      <w:r w:rsidR="00DD41E5">
        <w:rPr>
          <w:rFonts w:cs="Times New Roman"/>
          <w:szCs w:val="28"/>
        </w:rPr>
        <w:t xml:space="preserve"> </w:t>
      </w:r>
      <w:r w:rsidR="005C341E">
        <w:rPr>
          <w:rFonts w:cs="Times New Roman"/>
          <w:szCs w:val="28"/>
        </w:rPr>
        <w:t>с архивом материалов конкурсов</w:t>
      </w:r>
      <w:r w:rsidR="00DD41E5">
        <w:rPr>
          <w:rFonts w:cs="Times New Roman"/>
          <w:szCs w:val="28"/>
        </w:rPr>
        <w:t xml:space="preserve"> </w:t>
      </w:r>
      <w:r w:rsidR="00920B20">
        <w:rPr>
          <w:rFonts w:cs="Times New Roman"/>
          <w:szCs w:val="28"/>
        </w:rPr>
        <w:t>за предыдущие годы.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0"/>
      </w:tblGrid>
      <w:tr w:rsidR="00EA2C8F" w:rsidRPr="00EA2C8F" w:rsidTr="001B21EA">
        <w:tc>
          <w:tcPr>
            <w:tcW w:w="2547" w:type="dxa"/>
          </w:tcPr>
          <w:p w:rsidR="00EA2C8F" w:rsidRPr="00EA2C8F" w:rsidRDefault="00EA2C8F" w:rsidP="00EA2C8F">
            <w:pPr>
              <w:spacing w:line="360" w:lineRule="exact"/>
              <w:ind w:firstLine="596"/>
              <w:contextualSpacing/>
              <w:rPr>
                <w:rFonts w:cs="Times New Roman"/>
                <w:szCs w:val="28"/>
              </w:rPr>
            </w:pPr>
            <w:r w:rsidRPr="00EA2C8F">
              <w:rPr>
                <w:rFonts w:cs="Times New Roman"/>
                <w:szCs w:val="28"/>
              </w:rPr>
              <w:t>Приложение:</w:t>
            </w:r>
          </w:p>
        </w:tc>
        <w:tc>
          <w:tcPr>
            <w:tcW w:w="7080" w:type="dxa"/>
          </w:tcPr>
          <w:p w:rsidR="00EA2C8F" w:rsidRPr="00EA2C8F" w:rsidRDefault="00EA2C8F" w:rsidP="00EA2C8F">
            <w:pPr>
              <w:spacing w:line="360" w:lineRule="exact"/>
              <w:contextualSpacing/>
              <w:rPr>
                <w:rFonts w:cs="Times New Roman"/>
                <w:szCs w:val="28"/>
              </w:rPr>
            </w:pPr>
            <w:r w:rsidRPr="00EA2C8F">
              <w:rPr>
                <w:rFonts w:cs="Times New Roman"/>
                <w:szCs w:val="28"/>
              </w:rPr>
              <w:t xml:space="preserve">1. </w:t>
            </w:r>
            <w:r w:rsidR="00B70C52" w:rsidRPr="00EA2C8F">
              <w:rPr>
                <w:rFonts w:cs="Times New Roman"/>
                <w:szCs w:val="28"/>
              </w:rPr>
              <w:t>Требования, предъявляемые к конкурсным работам, на 1 л. в 1 экз.</w:t>
            </w:r>
            <w:r w:rsidR="00B70C52">
              <w:rPr>
                <w:rFonts w:cs="Times New Roman"/>
                <w:szCs w:val="28"/>
              </w:rPr>
              <w:t>;</w:t>
            </w:r>
          </w:p>
        </w:tc>
      </w:tr>
      <w:tr w:rsidR="00EA2C8F" w:rsidRPr="00EA2C8F" w:rsidTr="001B21EA">
        <w:tc>
          <w:tcPr>
            <w:tcW w:w="2547" w:type="dxa"/>
          </w:tcPr>
          <w:p w:rsidR="00EA2C8F" w:rsidRPr="00EA2C8F" w:rsidRDefault="00EA2C8F" w:rsidP="00EA2C8F">
            <w:pPr>
              <w:spacing w:line="360" w:lineRule="exact"/>
              <w:ind w:firstLine="596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7080" w:type="dxa"/>
          </w:tcPr>
          <w:p w:rsidR="00EA2C8F" w:rsidRPr="00EA2C8F" w:rsidRDefault="00EA2C8F" w:rsidP="00EA2C8F">
            <w:pPr>
              <w:spacing w:line="360" w:lineRule="exact"/>
              <w:ind w:left="34"/>
              <w:contextualSpacing/>
              <w:rPr>
                <w:rFonts w:cs="Times New Roman"/>
                <w:szCs w:val="28"/>
              </w:rPr>
            </w:pPr>
            <w:r w:rsidRPr="00EA2C8F">
              <w:rPr>
                <w:rFonts w:cs="Times New Roman"/>
                <w:szCs w:val="28"/>
              </w:rPr>
              <w:t>2.</w:t>
            </w:r>
            <w:r w:rsidR="00B70C52" w:rsidRPr="00EA2C8F">
              <w:rPr>
                <w:rFonts w:cs="Times New Roman"/>
                <w:szCs w:val="28"/>
              </w:rPr>
              <w:t xml:space="preserve"> Форма заявки на участие в «Конкурсе» на 1 л. в 1 экз.</w:t>
            </w:r>
          </w:p>
        </w:tc>
      </w:tr>
    </w:tbl>
    <w:p w:rsidR="00963908" w:rsidRDefault="00963908" w:rsidP="00023767">
      <w:pPr>
        <w:spacing w:before="360" w:after="0" w:line="360" w:lineRule="exact"/>
      </w:pPr>
      <w:r>
        <w:t>С уважением,</w:t>
      </w:r>
    </w:p>
    <w:p w:rsidR="00B70C52" w:rsidRDefault="00765D0C" w:rsidP="00B70C52">
      <w:pPr>
        <w:spacing w:before="480" w:after="0" w:line="360" w:lineRule="exact"/>
        <w:jc w:val="left"/>
        <w:rPr>
          <w:rFonts w:cs="Times New Roman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5A5781C7" wp14:editId="6A1A8EAD">
                <wp:simplePos x="0" y="0"/>
                <wp:positionH relativeFrom="margin">
                  <wp:align>left</wp:align>
                </wp:positionH>
                <wp:positionV relativeFrom="bottomMargin">
                  <wp:posOffset>-314325</wp:posOffset>
                </wp:positionV>
                <wp:extent cx="2897505" cy="523240"/>
                <wp:effectExtent l="0" t="0" r="17145" b="1016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7505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4EF3" w:rsidRDefault="00980333" w:rsidP="00183902">
                            <w:pPr>
                              <w:pStyle w:val="aa"/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Вшивкова Наталья Александровна</w:t>
                            </w:r>
                          </w:p>
                          <w:p w:rsidR="004A4EF3" w:rsidRPr="00EF3EDE" w:rsidRDefault="00980333" w:rsidP="00183902">
                            <w:pPr>
                              <w:pStyle w:val="aa"/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980333">
                              <w:rPr>
                                <w:sz w:val="20"/>
                              </w:rPr>
                              <w:t>navshivkova@mtb.permkrai.ru</w:t>
                            </w:r>
                          </w:p>
                          <w:p w:rsidR="00297D35" w:rsidRPr="00DB6AA9" w:rsidRDefault="00980333" w:rsidP="00183902">
                            <w:pPr>
                              <w:pStyle w:val="aa"/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B70C52">
                              <w:rPr>
                                <w:sz w:val="20"/>
                              </w:rPr>
                              <w:t>06</w:t>
                            </w:r>
                            <w:r>
                              <w:rPr>
                                <w:sz w:val="20"/>
                              </w:rPr>
                              <w:t>-0</w:t>
                            </w:r>
                            <w:r w:rsidR="00B70C52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-8</w:t>
                            </w:r>
                            <w:r w:rsidR="00B70C52">
                              <w:rPr>
                                <w:sz w:val="20"/>
                              </w:rPr>
                              <w:t>8 (доб. 724)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781C7" id="Надпись 6" o:spid="_x0000_s1030" type="#_x0000_t202" style="position:absolute;margin-left:0;margin-top:-24.75pt;width:228.15pt;height:41.2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" o:allowincell="f" filled="f" stroked="f">
                <v:textbox inset="0,0,0,0">
                  <w:txbxContent>
                    <w:p w:rsidR="004A4EF3" w:rsidRDefault="00980333" w:rsidP="00183902">
                      <w:pPr>
                        <w:pStyle w:val="aa"/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Вшивкова Наталья Александровна</w:t>
                      </w:r>
                    </w:p>
                    <w:p w:rsidR="004A4EF3" w:rsidRPr="00EF3EDE" w:rsidRDefault="00980333" w:rsidP="00183902">
                      <w:pPr>
                        <w:pStyle w:val="aa"/>
                        <w:spacing w:after="0" w:line="240" w:lineRule="auto"/>
                        <w:rPr>
                          <w:sz w:val="20"/>
                        </w:rPr>
                      </w:pPr>
                      <w:r w:rsidRPr="00980333">
                        <w:rPr>
                          <w:sz w:val="20"/>
                        </w:rPr>
                        <w:t>navshivkova@mtb.permkrai.ru</w:t>
                      </w:r>
                    </w:p>
                    <w:p w:rsidR="00297D35" w:rsidRPr="00DB6AA9" w:rsidRDefault="00980333" w:rsidP="00183902">
                      <w:pPr>
                        <w:pStyle w:val="aa"/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  <w:r w:rsidR="00B70C52">
                        <w:rPr>
                          <w:sz w:val="20"/>
                        </w:rPr>
                        <w:t>06</w:t>
                      </w:r>
                      <w:r>
                        <w:rPr>
                          <w:sz w:val="20"/>
                        </w:rPr>
                        <w:t>-0</w:t>
                      </w:r>
                      <w:r w:rsidR="00B70C52">
                        <w:rPr>
                          <w:sz w:val="20"/>
                        </w:rPr>
                        <w:t>2</w:t>
                      </w:r>
                      <w:r>
                        <w:rPr>
                          <w:sz w:val="20"/>
                        </w:rPr>
                        <w:t>-8</w:t>
                      </w:r>
                      <w:r w:rsidR="00B70C52">
                        <w:rPr>
                          <w:sz w:val="20"/>
                        </w:rPr>
                        <w:t>8 (доб. 724)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70C52">
        <w:rPr>
          <w:rFonts w:cs="Times New Roman"/>
          <w:szCs w:val="28"/>
        </w:rPr>
        <w:t>И.о. министра</w:t>
      </w:r>
    </w:p>
    <w:p w:rsidR="00297D35" w:rsidRDefault="000B54A8" w:rsidP="00B70C52">
      <w:pPr>
        <w:spacing w:before="120" w:after="0" w:line="360" w:lineRule="exact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297D35">
        <w:rPr>
          <w:rFonts w:cs="Times New Roman"/>
          <w:szCs w:val="28"/>
        </w:rPr>
        <w:t>.</w:t>
      </w:r>
      <w:r w:rsidR="00B70C52">
        <w:rPr>
          <w:rFonts w:cs="Times New Roman"/>
          <w:szCs w:val="28"/>
        </w:rPr>
        <w:t xml:space="preserve">Н. </w:t>
      </w:r>
      <w:proofErr w:type="spellStart"/>
      <w:r w:rsidR="00B70C52">
        <w:rPr>
          <w:rFonts w:cs="Times New Roman"/>
          <w:szCs w:val="28"/>
        </w:rPr>
        <w:t>Марданов</w:t>
      </w:r>
      <w:proofErr w:type="spellEnd"/>
    </w:p>
    <w:p w:rsidR="00135BAB" w:rsidRDefault="00135BAB" w:rsidP="00B70C52">
      <w:pPr>
        <w:spacing w:before="120" w:after="0" w:line="360" w:lineRule="exact"/>
        <w:jc w:val="right"/>
        <w:rPr>
          <w:rFonts w:cs="Times New Roman"/>
          <w:szCs w:val="28"/>
        </w:rPr>
      </w:pPr>
    </w:p>
    <w:p w:rsidR="00135BAB" w:rsidRDefault="00135BAB" w:rsidP="00B70C52">
      <w:pPr>
        <w:spacing w:before="120" w:after="0" w:line="360" w:lineRule="exact"/>
        <w:jc w:val="right"/>
        <w:rPr>
          <w:rFonts w:cs="Times New Roman"/>
          <w:szCs w:val="28"/>
        </w:rPr>
      </w:pPr>
    </w:p>
    <w:p w:rsidR="00135BAB" w:rsidRDefault="00135BAB" w:rsidP="00B70C52">
      <w:pPr>
        <w:spacing w:before="120" w:after="0" w:line="360" w:lineRule="exact"/>
        <w:jc w:val="right"/>
        <w:rPr>
          <w:rFonts w:cs="Times New Roman"/>
          <w:szCs w:val="28"/>
        </w:rPr>
      </w:pPr>
    </w:p>
    <w:p w:rsidR="00135BAB" w:rsidRDefault="00135BAB" w:rsidP="00B70C52">
      <w:pPr>
        <w:spacing w:before="120" w:after="0" w:line="360" w:lineRule="exact"/>
        <w:jc w:val="right"/>
        <w:rPr>
          <w:rFonts w:cs="Times New Roman"/>
          <w:szCs w:val="28"/>
        </w:rPr>
      </w:pPr>
    </w:p>
    <w:p w:rsidR="00135BAB" w:rsidRDefault="00135BAB" w:rsidP="00B70C52">
      <w:pPr>
        <w:spacing w:before="120" w:after="0" w:line="360" w:lineRule="exact"/>
        <w:jc w:val="right"/>
        <w:rPr>
          <w:rFonts w:cs="Times New Roman"/>
          <w:szCs w:val="28"/>
        </w:rPr>
      </w:pPr>
    </w:p>
    <w:p w:rsidR="00135BAB" w:rsidRDefault="00135BAB" w:rsidP="00B70C52">
      <w:pPr>
        <w:spacing w:before="120" w:after="0" w:line="360" w:lineRule="exact"/>
        <w:jc w:val="right"/>
        <w:rPr>
          <w:rFonts w:cs="Times New Roman"/>
          <w:szCs w:val="28"/>
        </w:rPr>
      </w:pPr>
    </w:p>
    <w:p w:rsidR="00135BAB" w:rsidRDefault="00135BAB" w:rsidP="00B70C52">
      <w:pPr>
        <w:spacing w:before="120" w:after="0" w:line="360" w:lineRule="exact"/>
        <w:jc w:val="right"/>
        <w:rPr>
          <w:rFonts w:cs="Times New Roman"/>
          <w:szCs w:val="28"/>
        </w:rPr>
      </w:pPr>
    </w:p>
    <w:p w:rsidR="00135BAB" w:rsidRDefault="00135BAB" w:rsidP="00B70C52">
      <w:pPr>
        <w:spacing w:before="120" w:after="0" w:line="360" w:lineRule="exact"/>
        <w:jc w:val="right"/>
        <w:rPr>
          <w:rFonts w:cs="Times New Roman"/>
          <w:szCs w:val="28"/>
        </w:rPr>
      </w:pPr>
    </w:p>
    <w:p w:rsidR="00135BAB" w:rsidRDefault="00135BAB" w:rsidP="00B70C52">
      <w:pPr>
        <w:spacing w:before="120" w:after="0" w:line="360" w:lineRule="exact"/>
        <w:jc w:val="right"/>
        <w:rPr>
          <w:rFonts w:cs="Times New Roman"/>
          <w:szCs w:val="28"/>
        </w:rPr>
      </w:pPr>
    </w:p>
    <w:p w:rsidR="00135BAB" w:rsidRDefault="00135BAB" w:rsidP="00B70C52">
      <w:pPr>
        <w:spacing w:before="120" w:after="0" w:line="360" w:lineRule="exact"/>
        <w:jc w:val="right"/>
        <w:rPr>
          <w:rFonts w:cs="Times New Roman"/>
          <w:szCs w:val="28"/>
        </w:rPr>
      </w:pPr>
    </w:p>
    <w:p w:rsidR="00135BAB" w:rsidRDefault="00135BAB" w:rsidP="00B70C52">
      <w:pPr>
        <w:spacing w:before="120" w:after="0" w:line="360" w:lineRule="exact"/>
        <w:jc w:val="right"/>
        <w:rPr>
          <w:rFonts w:cs="Times New Roman"/>
          <w:szCs w:val="28"/>
        </w:rPr>
      </w:pPr>
    </w:p>
    <w:p w:rsidR="00135BAB" w:rsidRDefault="00135BAB" w:rsidP="00B70C52">
      <w:pPr>
        <w:spacing w:before="120" w:after="0" w:line="360" w:lineRule="exact"/>
        <w:jc w:val="right"/>
        <w:rPr>
          <w:rFonts w:cs="Times New Roman"/>
          <w:szCs w:val="28"/>
        </w:rPr>
      </w:pPr>
    </w:p>
    <w:p w:rsidR="00135BAB" w:rsidRDefault="00135BAB" w:rsidP="00B70C52">
      <w:pPr>
        <w:spacing w:before="120" w:after="0" w:line="360" w:lineRule="exact"/>
        <w:jc w:val="right"/>
        <w:rPr>
          <w:rFonts w:cs="Times New Roman"/>
          <w:szCs w:val="28"/>
        </w:rPr>
      </w:pPr>
    </w:p>
    <w:p w:rsidR="00135BAB" w:rsidRDefault="00135BAB" w:rsidP="00B70C52">
      <w:pPr>
        <w:spacing w:before="120" w:after="0" w:line="360" w:lineRule="exact"/>
        <w:jc w:val="right"/>
        <w:rPr>
          <w:rFonts w:cs="Times New Roman"/>
          <w:szCs w:val="28"/>
        </w:rPr>
      </w:pPr>
    </w:p>
    <w:p w:rsidR="00135BAB" w:rsidRDefault="00135BAB" w:rsidP="00B70C52">
      <w:pPr>
        <w:spacing w:before="120" w:after="0" w:line="360" w:lineRule="exact"/>
        <w:jc w:val="right"/>
        <w:rPr>
          <w:rFonts w:cs="Times New Roman"/>
          <w:szCs w:val="28"/>
        </w:rPr>
      </w:pPr>
    </w:p>
    <w:p w:rsidR="00135BAB" w:rsidRDefault="00135BAB" w:rsidP="00B70C52">
      <w:pPr>
        <w:spacing w:before="120" w:after="0" w:line="360" w:lineRule="exact"/>
        <w:jc w:val="right"/>
        <w:rPr>
          <w:rFonts w:cs="Times New Roman"/>
          <w:szCs w:val="28"/>
        </w:rPr>
      </w:pPr>
    </w:p>
    <w:p w:rsidR="00135BAB" w:rsidRDefault="00135BAB" w:rsidP="00135BAB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№ 1</w:t>
      </w:r>
    </w:p>
    <w:p w:rsidR="00135BAB" w:rsidRPr="00CA22F3" w:rsidRDefault="00135BAB" w:rsidP="00135BAB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135BAB" w:rsidRDefault="00135BAB" w:rsidP="00135BA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39FE">
        <w:rPr>
          <w:rFonts w:ascii="Times New Roman" w:hAnsi="Times New Roman" w:cs="Times New Roman"/>
          <w:sz w:val="28"/>
          <w:szCs w:val="28"/>
        </w:rPr>
        <w:t>Требования, предъявляемые к конкурсным работам</w:t>
      </w:r>
    </w:p>
    <w:p w:rsidR="00135BAB" w:rsidRPr="00EB39FE" w:rsidRDefault="00135BAB" w:rsidP="00135BAB">
      <w:pPr>
        <w:pStyle w:val="ConsPlusNormal"/>
        <w:jc w:val="both"/>
        <w:rPr>
          <w:sz w:val="28"/>
          <w:szCs w:val="28"/>
        </w:rPr>
      </w:pPr>
    </w:p>
    <w:p w:rsidR="00135BAB" w:rsidRPr="003D34DF" w:rsidRDefault="00135BAB" w:rsidP="00135BAB">
      <w:pPr>
        <w:pStyle w:val="ConsPlusNormal"/>
        <w:numPr>
          <w:ilvl w:val="0"/>
          <w:numId w:val="1"/>
        </w:numPr>
        <w:ind w:left="0" w:firstLine="540"/>
        <w:jc w:val="both"/>
        <w:rPr>
          <w:spacing w:val="-4"/>
          <w:sz w:val="28"/>
          <w:szCs w:val="28"/>
        </w:rPr>
      </w:pPr>
      <w:r w:rsidRPr="003D34DF">
        <w:rPr>
          <w:spacing w:val="-4"/>
          <w:sz w:val="28"/>
          <w:szCs w:val="28"/>
        </w:rPr>
        <w:t>Конкурсные работы в номинации «Лучший макет наружной социальной рекламы, направленной на снижение спроса на наркотики» представляются на оптических носителях (CD или DVD) или на облачном сервисе (</w:t>
      </w:r>
      <w:proofErr w:type="spellStart"/>
      <w:r w:rsidRPr="003D34DF">
        <w:rPr>
          <w:spacing w:val="-4"/>
          <w:sz w:val="28"/>
          <w:szCs w:val="28"/>
        </w:rPr>
        <w:t>Яндекс.Диск</w:t>
      </w:r>
      <w:proofErr w:type="spellEnd"/>
      <w:r w:rsidRPr="003D34DF">
        <w:rPr>
          <w:spacing w:val="-4"/>
          <w:sz w:val="28"/>
          <w:szCs w:val="28"/>
        </w:rPr>
        <w:t xml:space="preserve">, Облако Mail.ru, </w:t>
      </w:r>
      <w:proofErr w:type="spellStart"/>
      <w:r w:rsidRPr="003D34DF">
        <w:rPr>
          <w:spacing w:val="-4"/>
          <w:sz w:val="28"/>
          <w:szCs w:val="28"/>
        </w:rPr>
        <w:t>СберДиск</w:t>
      </w:r>
      <w:proofErr w:type="spellEnd"/>
      <w:r w:rsidRPr="003D34DF">
        <w:rPr>
          <w:spacing w:val="-4"/>
          <w:sz w:val="28"/>
          <w:szCs w:val="28"/>
        </w:rPr>
        <w:t>) в открытом доступе. Форматы файла: JPG, разрешение 1920 х 1080р (формат 16 x 9), не более 10 МБ.</w:t>
      </w:r>
    </w:p>
    <w:p w:rsidR="00135BAB" w:rsidRPr="00EB39FE" w:rsidRDefault="00135BAB" w:rsidP="00135BAB">
      <w:pPr>
        <w:pStyle w:val="ConsPlusNormal"/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EB39FE">
        <w:rPr>
          <w:sz w:val="28"/>
          <w:szCs w:val="28"/>
        </w:rPr>
        <w:t>Конкурсные работы в номинации «Лучший видеоролик антинаркотической направленности и пропаганды здорового образа жизни» представляются на оптических носителях (CD или DVD) или на облачном сервисе (</w:t>
      </w:r>
      <w:proofErr w:type="spellStart"/>
      <w:r w:rsidRPr="00EB39FE">
        <w:rPr>
          <w:sz w:val="28"/>
          <w:szCs w:val="28"/>
        </w:rPr>
        <w:t>Яндекс.Диск</w:t>
      </w:r>
      <w:proofErr w:type="spellEnd"/>
      <w:r w:rsidRPr="00EB39FE">
        <w:rPr>
          <w:sz w:val="28"/>
          <w:szCs w:val="28"/>
        </w:rPr>
        <w:t xml:space="preserve">, Облако Mail.ru, </w:t>
      </w:r>
      <w:proofErr w:type="spellStart"/>
      <w:r w:rsidRPr="00EB39FE">
        <w:rPr>
          <w:sz w:val="28"/>
          <w:szCs w:val="28"/>
        </w:rPr>
        <w:t>СберДиск</w:t>
      </w:r>
      <w:proofErr w:type="spellEnd"/>
      <w:r w:rsidRPr="00EB39FE">
        <w:rPr>
          <w:sz w:val="28"/>
          <w:szCs w:val="28"/>
        </w:rPr>
        <w:t>)</w:t>
      </w:r>
      <w:r w:rsidRPr="003D34DF">
        <w:rPr>
          <w:spacing w:val="-4"/>
          <w:sz w:val="28"/>
          <w:szCs w:val="28"/>
        </w:rPr>
        <w:t xml:space="preserve"> в открытом доступе</w:t>
      </w:r>
      <w:r w:rsidRPr="00EB39FE">
        <w:rPr>
          <w:sz w:val="28"/>
          <w:szCs w:val="28"/>
        </w:rPr>
        <w:t xml:space="preserve">. Форматы файла: </w:t>
      </w:r>
      <w:proofErr w:type="spellStart"/>
      <w:r w:rsidRPr="00EB39FE">
        <w:rPr>
          <w:sz w:val="28"/>
          <w:szCs w:val="28"/>
        </w:rPr>
        <w:t>avi</w:t>
      </w:r>
      <w:proofErr w:type="spellEnd"/>
      <w:r w:rsidRPr="00EB39FE">
        <w:rPr>
          <w:sz w:val="28"/>
          <w:szCs w:val="28"/>
        </w:rPr>
        <w:t xml:space="preserve">, </w:t>
      </w:r>
      <w:proofErr w:type="spellStart"/>
      <w:r w:rsidRPr="00EB39FE">
        <w:rPr>
          <w:sz w:val="28"/>
          <w:szCs w:val="28"/>
        </w:rPr>
        <w:t>mpeg</w:t>
      </w:r>
      <w:proofErr w:type="spellEnd"/>
      <w:r w:rsidRPr="00EB39FE">
        <w:rPr>
          <w:sz w:val="28"/>
          <w:szCs w:val="28"/>
        </w:rPr>
        <w:t xml:space="preserve"> 4; разрешение 1920 x 1080р, не более 500 МБ; длительность не более 120 сек., звук 16 бит, стерео.</w:t>
      </w:r>
    </w:p>
    <w:p w:rsidR="00135BAB" w:rsidRPr="00EB39FE" w:rsidRDefault="00135BAB" w:rsidP="00135BAB">
      <w:pPr>
        <w:pStyle w:val="ConsPlusNormal"/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EB39FE">
        <w:rPr>
          <w:sz w:val="28"/>
          <w:szCs w:val="28"/>
        </w:rPr>
        <w:t>Конкурсные работы в номинации «Лучший видеоролик антинаркотической направленности для социальных медиа» представляются на оптических носителях (CD или DVD) или на облачном сервисе (</w:t>
      </w:r>
      <w:proofErr w:type="spellStart"/>
      <w:r w:rsidRPr="00EB39FE">
        <w:rPr>
          <w:sz w:val="28"/>
          <w:szCs w:val="28"/>
        </w:rPr>
        <w:t>Яндекс.Диск</w:t>
      </w:r>
      <w:proofErr w:type="spellEnd"/>
      <w:r w:rsidRPr="00EB39FE">
        <w:rPr>
          <w:sz w:val="28"/>
          <w:szCs w:val="28"/>
        </w:rPr>
        <w:t xml:space="preserve">, Облако Mail.ru, </w:t>
      </w:r>
      <w:proofErr w:type="spellStart"/>
      <w:r w:rsidRPr="00EB39FE">
        <w:rPr>
          <w:sz w:val="28"/>
          <w:szCs w:val="28"/>
        </w:rPr>
        <w:t>СберДиск</w:t>
      </w:r>
      <w:proofErr w:type="spellEnd"/>
      <w:r w:rsidRPr="00EB39FE">
        <w:rPr>
          <w:sz w:val="28"/>
          <w:szCs w:val="28"/>
        </w:rPr>
        <w:t>)</w:t>
      </w:r>
      <w:r w:rsidRPr="003D34DF">
        <w:rPr>
          <w:spacing w:val="-4"/>
          <w:sz w:val="28"/>
          <w:szCs w:val="28"/>
        </w:rPr>
        <w:t xml:space="preserve"> в открытом доступе</w:t>
      </w:r>
      <w:r w:rsidRPr="00EB39FE">
        <w:rPr>
          <w:sz w:val="28"/>
          <w:szCs w:val="28"/>
        </w:rPr>
        <w:t xml:space="preserve">. Вертикальная или горизонтальная ориентация с соотношением сторон 9:16 и разрешением 1920 x 1080p, длительность не более 60 сек., размер файла не более 300 МБ; видео: формат mp4, кодек H.264 (x264), </w:t>
      </w:r>
      <w:proofErr w:type="spellStart"/>
      <w:r w:rsidRPr="00EB39FE">
        <w:rPr>
          <w:sz w:val="28"/>
          <w:szCs w:val="28"/>
        </w:rPr>
        <w:t>битрейт</w:t>
      </w:r>
      <w:proofErr w:type="spellEnd"/>
      <w:r w:rsidRPr="00EB39FE">
        <w:rPr>
          <w:sz w:val="28"/>
          <w:szCs w:val="28"/>
        </w:rPr>
        <w:t xml:space="preserve"> не ниже 2 </w:t>
      </w:r>
      <w:proofErr w:type="spellStart"/>
      <w:r w:rsidRPr="00EB39FE">
        <w:rPr>
          <w:sz w:val="28"/>
          <w:szCs w:val="28"/>
        </w:rPr>
        <w:t>МБит</w:t>
      </w:r>
      <w:proofErr w:type="spellEnd"/>
      <w:r w:rsidRPr="00EB39FE">
        <w:rPr>
          <w:sz w:val="28"/>
          <w:szCs w:val="28"/>
        </w:rPr>
        <w:t>/с; звук:</w:t>
      </w:r>
      <w:r>
        <w:rPr>
          <w:sz w:val="28"/>
          <w:szCs w:val="28"/>
        </w:rPr>
        <w:br/>
      </w:r>
      <w:r w:rsidRPr="00EB39FE">
        <w:rPr>
          <w:sz w:val="28"/>
          <w:szCs w:val="28"/>
        </w:rPr>
        <w:t xml:space="preserve">16 бит, стерео, кодек AAC или mp3, частота дискретизации 44100 Гц, </w:t>
      </w:r>
      <w:proofErr w:type="spellStart"/>
      <w:r w:rsidRPr="00EB39FE">
        <w:rPr>
          <w:sz w:val="28"/>
          <w:szCs w:val="28"/>
        </w:rPr>
        <w:t>битрейт</w:t>
      </w:r>
      <w:proofErr w:type="spellEnd"/>
      <w:r>
        <w:rPr>
          <w:sz w:val="28"/>
          <w:szCs w:val="28"/>
        </w:rPr>
        <w:br/>
      </w:r>
      <w:r w:rsidRPr="00EB39FE">
        <w:rPr>
          <w:sz w:val="28"/>
          <w:szCs w:val="28"/>
        </w:rPr>
        <w:t>не ниже 192 кбит/с.</w:t>
      </w:r>
    </w:p>
    <w:p w:rsidR="00135BAB" w:rsidRPr="00EB39FE" w:rsidRDefault="00135BAB" w:rsidP="00135BAB">
      <w:pPr>
        <w:pStyle w:val="ConsPlusNormal"/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EB39FE">
        <w:rPr>
          <w:sz w:val="28"/>
          <w:szCs w:val="28"/>
        </w:rPr>
        <w:t>К работам, представляемым на Конкурс, прилагается краткая аннотация.</w:t>
      </w:r>
    </w:p>
    <w:p w:rsidR="00135BAB" w:rsidRPr="00EB39FE" w:rsidRDefault="00135BAB" w:rsidP="00135BAB">
      <w:pPr>
        <w:pStyle w:val="ConsPlusNormal"/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EB39FE">
        <w:rPr>
          <w:sz w:val="28"/>
          <w:szCs w:val="28"/>
        </w:rPr>
        <w:t xml:space="preserve"> К участию в Конкурсе не допускаются </w:t>
      </w:r>
      <w:proofErr w:type="gramStart"/>
      <w:r w:rsidRPr="00EB39FE">
        <w:rPr>
          <w:sz w:val="28"/>
          <w:szCs w:val="28"/>
        </w:rPr>
        <w:t>работы,</w:t>
      </w:r>
      <w:r>
        <w:rPr>
          <w:sz w:val="28"/>
          <w:szCs w:val="28"/>
        </w:rPr>
        <w:br/>
      </w:r>
      <w:r w:rsidRPr="00EB39FE">
        <w:rPr>
          <w:sz w:val="28"/>
          <w:szCs w:val="28"/>
        </w:rPr>
        <w:t>не</w:t>
      </w:r>
      <w:proofErr w:type="gramEnd"/>
      <w:r w:rsidRPr="00EB39FE">
        <w:rPr>
          <w:sz w:val="28"/>
          <w:szCs w:val="28"/>
        </w:rPr>
        <w:t xml:space="preserve"> соответствующие требованиям, предусмотренным настоящим Положением, или имеющие брак в изображении или звуке.</w:t>
      </w:r>
    </w:p>
    <w:p w:rsidR="00135BAB" w:rsidRDefault="00135BAB" w:rsidP="00135BAB">
      <w:pPr>
        <w:pStyle w:val="ConsPlusNormal"/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EB39FE">
        <w:rPr>
          <w:sz w:val="28"/>
          <w:szCs w:val="28"/>
        </w:rPr>
        <w:t>Конкурсные работы не рецензируются и не возвращаются.</w:t>
      </w:r>
    </w:p>
    <w:p w:rsidR="00135BAB" w:rsidRDefault="00135BAB" w:rsidP="00135BAB">
      <w:pPr>
        <w:pStyle w:val="ConsPlusNormal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DC3B9A">
        <w:rPr>
          <w:sz w:val="28"/>
          <w:szCs w:val="28"/>
        </w:rPr>
        <w:t>Заявка должна быть заполнена по</w:t>
      </w:r>
      <w:r>
        <w:rPr>
          <w:sz w:val="28"/>
          <w:szCs w:val="28"/>
        </w:rPr>
        <w:t xml:space="preserve">лностью и разборчивым почерком и подписана лицом (в случае подачи от юридического лица – директором организации), от чьего имени она подается. </w:t>
      </w:r>
      <w:r w:rsidRPr="00DC3B9A">
        <w:rPr>
          <w:sz w:val="28"/>
          <w:szCs w:val="28"/>
        </w:rPr>
        <w:t>В случае участия более 3 лиц, заявка оформляется от имени авторского коллектива с указанием ФИО и контактного телефона его руководителя</w:t>
      </w:r>
      <w:r>
        <w:rPr>
          <w:sz w:val="28"/>
          <w:szCs w:val="28"/>
        </w:rPr>
        <w:t>.</w:t>
      </w:r>
      <w:r w:rsidRPr="00DC3B9A">
        <w:rPr>
          <w:sz w:val="28"/>
          <w:szCs w:val="28"/>
        </w:rPr>
        <w:t xml:space="preserve"> </w:t>
      </w:r>
    </w:p>
    <w:p w:rsidR="00135BAB" w:rsidRPr="00DC3B9A" w:rsidRDefault="00135BAB" w:rsidP="00135BA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размещении конкурсных работ на</w:t>
      </w:r>
      <w:r w:rsidRPr="003D34DF">
        <w:rPr>
          <w:spacing w:val="-4"/>
          <w:sz w:val="28"/>
          <w:szCs w:val="28"/>
        </w:rPr>
        <w:t xml:space="preserve"> облачном сервисе</w:t>
      </w:r>
      <w:r>
        <w:rPr>
          <w:spacing w:val="-4"/>
          <w:sz w:val="28"/>
          <w:szCs w:val="28"/>
        </w:rPr>
        <w:t xml:space="preserve"> – ссылка должна быть указана полностью, разборчивым почерком.</w:t>
      </w:r>
    </w:p>
    <w:p w:rsidR="00135BAB" w:rsidRPr="00EB39FE" w:rsidRDefault="00135BAB" w:rsidP="00135BAB">
      <w:pPr>
        <w:pStyle w:val="ConsPlusNormal"/>
        <w:jc w:val="both"/>
        <w:rPr>
          <w:sz w:val="28"/>
          <w:szCs w:val="28"/>
        </w:rPr>
      </w:pPr>
    </w:p>
    <w:p w:rsidR="00A506BB" w:rsidRDefault="00135BAB" w:rsidP="00135BAB">
      <w:pPr>
        <w:tabs>
          <w:tab w:val="left" w:pos="993"/>
        </w:tabs>
        <w:ind w:firstLine="709"/>
        <w:rPr>
          <w:b/>
          <w:szCs w:val="28"/>
        </w:rPr>
      </w:pPr>
      <w:r w:rsidRPr="00DC3B9A">
        <w:rPr>
          <w:b/>
          <w:szCs w:val="28"/>
        </w:rPr>
        <w:t>Работы и заявки на участие в Конкурсе будут приниматься</w:t>
      </w:r>
      <w:r>
        <w:rPr>
          <w:b/>
          <w:szCs w:val="28"/>
        </w:rPr>
        <w:br/>
      </w:r>
      <w:r w:rsidRPr="00DC3B9A">
        <w:rPr>
          <w:b/>
          <w:szCs w:val="28"/>
        </w:rPr>
        <w:t xml:space="preserve">в рабочее время с 9.00 час. до 17.00 час. по адресу г. Пермь, ул. Куйбышева, 85, либо на адрес электронной почты: </w:t>
      </w:r>
      <w:r w:rsidRPr="00EA6690">
        <w:rPr>
          <w:b/>
          <w:szCs w:val="28"/>
          <w:lang w:val="en-US"/>
        </w:rPr>
        <w:t>unkkonkurs@yandex.ru</w:t>
      </w:r>
      <w:r w:rsidRPr="00DC3B9A">
        <w:rPr>
          <w:b/>
          <w:szCs w:val="28"/>
        </w:rPr>
        <w:t>.</w:t>
      </w:r>
    </w:p>
    <w:p w:rsidR="00A506BB" w:rsidRDefault="00A506BB">
      <w:pPr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:rsidR="00A506BB" w:rsidRPr="00A506BB" w:rsidRDefault="00A506BB" w:rsidP="00A506BB">
      <w:pPr>
        <w:spacing w:line="1" w:lineRule="exact"/>
        <w:rPr>
          <w:rFonts w:cs="Times New Roman"/>
        </w:rPr>
      </w:pPr>
      <w:bookmarkStart w:id="0" w:name="_GoBack"/>
      <w:bookmarkEnd w:id="0"/>
    </w:p>
    <w:p w:rsidR="00A506BB" w:rsidRPr="00A506BB" w:rsidRDefault="00A506BB" w:rsidP="00A506BB">
      <w:pPr>
        <w:pStyle w:val="af6"/>
        <w:framePr w:w="1805" w:h="307" w:hRule="exact" w:wrap="none" w:vAnchor="page" w:hAnchor="page" w:x="9273" w:y="1122"/>
      </w:pPr>
      <w:r w:rsidRPr="00A506BB">
        <w:rPr>
          <w:rStyle w:val="af5"/>
        </w:rPr>
        <w:t>Приложение № 1</w:t>
      </w:r>
    </w:p>
    <w:p w:rsidR="00A506BB" w:rsidRPr="00A506BB" w:rsidRDefault="00A506BB" w:rsidP="00A506BB">
      <w:pPr>
        <w:pStyle w:val="20"/>
        <w:framePr w:w="9086" w:h="1133" w:hRule="exact" w:wrap="none" w:vAnchor="page" w:hAnchor="page" w:x="1636" w:y="1952"/>
        <w:rPr>
          <w:rFonts w:ascii="Times New Roman" w:hAnsi="Times New Roman" w:cs="Times New Roman"/>
        </w:rPr>
      </w:pPr>
      <w:r w:rsidRPr="00A506BB">
        <w:rPr>
          <w:rStyle w:val="2"/>
          <w:rFonts w:ascii="Times New Roman" w:hAnsi="Times New Roman" w:cs="Times New Roman"/>
        </w:rPr>
        <w:t>ЗАЯВКА</w:t>
      </w:r>
    </w:p>
    <w:p w:rsidR="00A506BB" w:rsidRPr="00A506BB" w:rsidRDefault="00A506BB" w:rsidP="00A506BB">
      <w:pPr>
        <w:pStyle w:val="10"/>
        <w:framePr w:w="9086" w:h="1133" w:hRule="exact" w:wrap="none" w:vAnchor="page" w:hAnchor="page" w:x="1636" w:y="1952"/>
        <w:spacing w:after="0"/>
      </w:pPr>
      <w:r w:rsidRPr="00A506BB">
        <w:rPr>
          <w:rStyle w:val="af7"/>
        </w:rPr>
        <w:t>на участие во Всероссийском конкурсе социальной рекламы</w:t>
      </w:r>
      <w:r w:rsidRPr="00A506BB">
        <w:rPr>
          <w:rStyle w:val="af7"/>
        </w:rPr>
        <w:br/>
        <w:t>антинаркотической направленности и пропаганды здорового</w:t>
      </w:r>
      <w:r w:rsidRPr="00A506BB">
        <w:rPr>
          <w:rStyle w:val="af7"/>
        </w:rPr>
        <w:br/>
        <w:t>образа жизни "Спасем жизнь вместе"</w:t>
      </w:r>
    </w:p>
    <w:tbl>
      <w:tblPr>
        <w:tblOverlap w:val="never"/>
        <w:tblW w:w="90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8630"/>
      </w:tblGrid>
      <w:tr w:rsidR="00A506BB" w:rsidRPr="00A506BB" w:rsidTr="002F1FF8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06BB" w:rsidRPr="00A506BB" w:rsidRDefault="00A506BB" w:rsidP="002F1FF8">
            <w:pPr>
              <w:pStyle w:val="af9"/>
              <w:framePr w:w="9086" w:h="10560" w:wrap="none" w:vAnchor="page" w:hAnchor="page" w:x="1636" w:y="3340"/>
              <w:spacing w:before="100"/>
            </w:pPr>
            <w:r w:rsidRPr="00A506BB">
              <w:rPr>
                <w:rStyle w:val="af8"/>
              </w:rPr>
              <w:t>1.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6BB" w:rsidRPr="00A506BB" w:rsidRDefault="00A506BB" w:rsidP="002F1FF8">
            <w:pPr>
              <w:pStyle w:val="af9"/>
              <w:framePr w:w="9086" w:h="10560" w:wrap="none" w:vAnchor="page" w:hAnchor="page" w:x="1636" w:y="3340"/>
              <w:spacing w:before="100"/>
            </w:pPr>
            <w:r w:rsidRPr="00A506BB">
              <w:rPr>
                <w:rStyle w:val="af8"/>
              </w:rPr>
              <w:t>Фамилия, имя, отчество (при наличии) /наименование организации/наименование</w:t>
            </w:r>
            <w:r w:rsidRPr="00A506BB">
              <w:rPr>
                <w:rStyle w:val="af8"/>
              </w:rPr>
              <w:br/>
              <w:t>авторского коллектива:</w:t>
            </w:r>
          </w:p>
        </w:tc>
      </w:tr>
      <w:tr w:rsidR="00A506BB" w:rsidRPr="00A506BB" w:rsidTr="002F1FF8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06BB" w:rsidRPr="00A506BB" w:rsidRDefault="00A506BB" w:rsidP="002F1FF8">
            <w:pPr>
              <w:pStyle w:val="af9"/>
              <w:framePr w:w="9086" w:h="10560" w:wrap="none" w:vAnchor="page" w:hAnchor="page" w:x="1636" w:y="3340"/>
            </w:pPr>
            <w:r w:rsidRPr="00A506BB">
              <w:rPr>
                <w:rStyle w:val="af8"/>
              </w:rPr>
              <w:t>2.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6BB" w:rsidRPr="00A506BB" w:rsidRDefault="00A506BB" w:rsidP="002F1FF8">
            <w:pPr>
              <w:pStyle w:val="af9"/>
              <w:framePr w:w="9086" w:h="10560" w:wrap="none" w:vAnchor="page" w:hAnchor="page" w:x="1636" w:y="3340"/>
            </w:pPr>
            <w:r w:rsidRPr="00A506BB">
              <w:rPr>
                <w:rStyle w:val="af8"/>
              </w:rPr>
              <w:t>Дата рождения (число, месяц, год) (для физических лиц)):</w:t>
            </w:r>
          </w:p>
        </w:tc>
      </w:tr>
      <w:tr w:rsidR="00A506BB" w:rsidRPr="00A506BB" w:rsidTr="002F1FF8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06BB" w:rsidRPr="00A506BB" w:rsidRDefault="00A506BB" w:rsidP="002F1FF8">
            <w:pPr>
              <w:pStyle w:val="af9"/>
              <w:framePr w:w="9086" w:h="10560" w:wrap="none" w:vAnchor="page" w:hAnchor="page" w:x="1636" w:y="3340"/>
            </w:pPr>
            <w:r w:rsidRPr="00A506BB">
              <w:rPr>
                <w:rStyle w:val="af8"/>
              </w:rPr>
              <w:t>3.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6BB" w:rsidRPr="00A506BB" w:rsidRDefault="00A506BB" w:rsidP="002F1FF8">
            <w:pPr>
              <w:pStyle w:val="af9"/>
              <w:framePr w:w="9086" w:h="10560" w:wrap="none" w:vAnchor="page" w:hAnchor="page" w:x="1636" w:y="3340"/>
            </w:pPr>
            <w:r w:rsidRPr="00A506BB">
              <w:rPr>
                <w:rStyle w:val="af8"/>
              </w:rPr>
              <w:t>Место жительства/регистрации/юридический адрес юридического лица:</w:t>
            </w:r>
          </w:p>
        </w:tc>
      </w:tr>
      <w:tr w:rsidR="00A506BB" w:rsidRPr="00A506BB" w:rsidTr="002F1FF8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06BB" w:rsidRPr="00A506BB" w:rsidRDefault="00A506BB" w:rsidP="002F1FF8">
            <w:pPr>
              <w:pStyle w:val="af9"/>
              <w:framePr w:w="9086" w:h="10560" w:wrap="none" w:vAnchor="page" w:hAnchor="page" w:x="1636" w:y="3340"/>
            </w:pPr>
            <w:r w:rsidRPr="00A506BB">
              <w:rPr>
                <w:rStyle w:val="af8"/>
              </w:rPr>
              <w:t>4.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6BB" w:rsidRPr="00A506BB" w:rsidRDefault="00A506BB" w:rsidP="002F1FF8">
            <w:pPr>
              <w:pStyle w:val="af9"/>
              <w:framePr w:w="9086" w:h="10560" w:wrap="none" w:vAnchor="page" w:hAnchor="page" w:x="1636" w:y="3340"/>
              <w:tabs>
                <w:tab w:val="left" w:leader="underscore" w:pos="2774"/>
                <w:tab w:val="left" w:leader="underscore" w:pos="4786"/>
                <w:tab w:val="left" w:leader="underscore" w:pos="5803"/>
              </w:tabs>
              <w:spacing w:before="0"/>
            </w:pPr>
            <w:r w:rsidRPr="00A506BB">
              <w:rPr>
                <w:rStyle w:val="af8"/>
              </w:rPr>
              <w:t>Контактные телефоны: код города</w:t>
            </w:r>
            <w:r w:rsidRPr="00A506BB">
              <w:rPr>
                <w:rStyle w:val="af8"/>
              </w:rPr>
              <w:tab/>
            </w:r>
            <w:r w:rsidRPr="00A506BB">
              <w:rPr>
                <w:rStyle w:val="af8"/>
              </w:rPr>
              <w:br/>
              <w:t>служебный</w:t>
            </w:r>
            <w:r w:rsidRPr="00A506BB">
              <w:rPr>
                <w:rStyle w:val="af8"/>
              </w:rPr>
              <w:tab/>
              <w:t>, мобильный</w:t>
            </w:r>
            <w:r w:rsidRPr="00A506BB">
              <w:rPr>
                <w:rStyle w:val="af8"/>
              </w:rPr>
              <w:tab/>
              <w:t>.</w:t>
            </w:r>
          </w:p>
        </w:tc>
      </w:tr>
      <w:tr w:rsidR="00A506BB" w:rsidRPr="00A506BB" w:rsidTr="002F1FF8">
        <w:tblPrEx>
          <w:tblCellMar>
            <w:top w:w="0" w:type="dxa"/>
            <w:bottom w:w="0" w:type="dxa"/>
          </w:tblCellMar>
        </w:tblPrEx>
        <w:trPr>
          <w:trHeight w:hRule="exact" w:val="106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06BB" w:rsidRPr="00A506BB" w:rsidRDefault="00A506BB" w:rsidP="002F1FF8">
            <w:pPr>
              <w:pStyle w:val="af9"/>
              <w:framePr w:w="9086" w:h="10560" w:wrap="none" w:vAnchor="page" w:hAnchor="page" w:x="1636" w:y="3340"/>
              <w:spacing w:before="120"/>
            </w:pPr>
            <w:r w:rsidRPr="00A506BB">
              <w:rPr>
                <w:rStyle w:val="af8"/>
              </w:rPr>
              <w:t>5.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6BB" w:rsidRPr="00A506BB" w:rsidRDefault="00A506BB" w:rsidP="002F1FF8">
            <w:pPr>
              <w:pStyle w:val="af9"/>
              <w:framePr w:w="9086" w:h="10560" w:wrap="none" w:vAnchor="page" w:hAnchor="page" w:x="1636" w:y="3340"/>
              <w:spacing w:before="120"/>
            </w:pPr>
            <w:r w:rsidRPr="00A506BB">
              <w:rPr>
                <w:rStyle w:val="af8"/>
              </w:rPr>
              <w:t>Место работы, учебы (курс, факультет (для физических лиц)):</w:t>
            </w:r>
          </w:p>
        </w:tc>
      </w:tr>
      <w:tr w:rsidR="00A506BB" w:rsidRPr="00A506BB" w:rsidTr="002F1FF8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06BB" w:rsidRPr="00A506BB" w:rsidRDefault="00A506BB" w:rsidP="002F1FF8">
            <w:pPr>
              <w:pStyle w:val="af9"/>
              <w:framePr w:w="9086" w:h="10560" w:wrap="none" w:vAnchor="page" w:hAnchor="page" w:x="1636" w:y="3340"/>
              <w:spacing w:before="100"/>
            </w:pPr>
            <w:r w:rsidRPr="00A506BB">
              <w:rPr>
                <w:rStyle w:val="af8"/>
              </w:rPr>
              <w:t>6.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6BB" w:rsidRPr="00A506BB" w:rsidRDefault="00A506BB" w:rsidP="002F1FF8">
            <w:pPr>
              <w:pStyle w:val="af9"/>
              <w:framePr w:w="9086" w:h="10560" w:wrap="none" w:vAnchor="page" w:hAnchor="page" w:x="1636" w:y="3340"/>
              <w:spacing w:before="100"/>
            </w:pPr>
            <w:r w:rsidRPr="00A506BB">
              <w:rPr>
                <w:rStyle w:val="af8"/>
              </w:rPr>
              <w:t>Номинация и наименование конкурсной работы:</w:t>
            </w:r>
          </w:p>
        </w:tc>
      </w:tr>
      <w:tr w:rsidR="00A506BB" w:rsidRPr="00A506BB" w:rsidTr="002F1FF8">
        <w:tblPrEx>
          <w:tblCellMar>
            <w:top w:w="0" w:type="dxa"/>
            <w:bottom w:w="0" w:type="dxa"/>
          </w:tblCellMar>
        </w:tblPrEx>
        <w:trPr>
          <w:trHeight w:hRule="exact" w:val="15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06BB" w:rsidRPr="00A506BB" w:rsidRDefault="00A506BB" w:rsidP="002F1FF8">
            <w:pPr>
              <w:pStyle w:val="af9"/>
              <w:framePr w:w="9086" w:h="10560" w:wrap="none" w:vAnchor="page" w:hAnchor="page" w:x="1636" w:y="3340"/>
              <w:spacing w:before="100"/>
            </w:pPr>
            <w:r w:rsidRPr="00A506BB">
              <w:rPr>
                <w:rStyle w:val="af8"/>
              </w:rPr>
              <w:t>7.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6BB" w:rsidRPr="00A506BB" w:rsidRDefault="00A506BB" w:rsidP="002F1FF8">
            <w:pPr>
              <w:pStyle w:val="af9"/>
              <w:framePr w:w="9086" w:h="10560" w:wrap="none" w:vAnchor="page" w:hAnchor="page" w:x="1636" w:y="3340"/>
              <w:spacing w:before="100"/>
            </w:pPr>
            <w:r w:rsidRPr="00A506BB">
              <w:rPr>
                <w:rStyle w:val="af8"/>
              </w:rPr>
              <w:t xml:space="preserve">Форма предоставления конкурсной работы: оптический носитель или </w:t>
            </w:r>
            <w:r w:rsidRPr="00A506BB">
              <w:rPr>
                <w:rStyle w:val="af8"/>
                <w:lang w:val="en-US"/>
              </w:rPr>
              <w:t>URL</w:t>
            </w:r>
            <w:r w:rsidRPr="00A506BB">
              <w:rPr>
                <w:rStyle w:val="af8"/>
              </w:rPr>
              <w:t>-адрес</w:t>
            </w:r>
            <w:r w:rsidRPr="00A506BB">
              <w:rPr>
                <w:rStyle w:val="af8"/>
              </w:rPr>
              <w:br/>
              <w:t>на облачном сервисе (в случае размещения на облачном сервисе - ссылка</w:t>
            </w:r>
            <w:r w:rsidRPr="00A506BB">
              <w:rPr>
                <w:rStyle w:val="af8"/>
              </w:rPr>
              <w:br/>
              <w:t>прописывается полностью, разборчивым почерком):</w:t>
            </w:r>
          </w:p>
        </w:tc>
      </w:tr>
      <w:tr w:rsidR="00A506BB" w:rsidRPr="00A506BB" w:rsidTr="002F1FF8">
        <w:tblPrEx>
          <w:tblCellMar>
            <w:top w:w="0" w:type="dxa"/>
            <w:bottom w:w="0" w:type="dxa"/>
          </w:tblCellMar>
        </w:tblPrEx>
        <w:trPr>
          <w:trHeight w:hRule="exact" w:val="2712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BB" w:rsidRPr="00A506BB" w:rsidRDefault="00A506BB" w:rsidP="002F1FF8">
            <w:pPr>
              <w:pStyle w:val="af9"/>
              <w:framePr w:w="9086" w:h="10560" w:wrap="none" w:vAnchor="page" w:hAnchor="page" w:x="1636" w:y="3340"/>
              <w:spacing w:before="0"/>
              <w:ind w:firstLine="340"/>
              <w:jc w:val="both"/>
            </w:pPr>
            <w:r w:rsidRPr="00A506BB">
              <w:rPr>
                <w:rStyle w:val="af8"/>
              </w:rPr>
              <w:t>Прошу зарегистрировать в качестве участника Всероссийского конкурса</w:t>
            </w:r>
            <w:r w:rsidRPr="00A506BB">
              <w:rPr>
                <w:rStyle w:val="af8"/>
              </w:rPr>
              <w:br/>
              <w:t>социальной рекламы антинаркотической направленности и пропаганды здорового</w:t>
            </w:r>
            <w:r w:rsidRPr="00A506BB">
              <w:rPr>
                <w:rStyle w:val="af8"/>
              </w:rPr>
              <w:br/>
              <w:t>образа жизни "Спасем жизнь вместе".</w:t>
            </w:r>
          </w:p>
          <w:p w:rsidR="00A506BB" w:rsidRPr="00A506BB" w:rsidRDefault="00A506BB" w:rsidP="002F1FF8">
            <w:pPr>
              <w:pStyle w:val="af9"/>
              <w:framePr w:w="9086" w:h="10560" w:wrap="none" w:vAnchor="page" w:hAnchor="page" w:x="1636" w:y="3340"/>
              <w:spacing w:before="0"/>
              <w:ind w:firstLine="340"/>
              <w:jc w:val="both"/>
            </w:pPr>
            <w:r w:rsidRPr="00A506BB">
              <w:rPr>
                <w:rStyle w:val="af8"/>
              </w:rPr>
              <w:t>Представленная работа не нарушает авторские права или иные права</w:t>
            </w:r>
            <w:r w:rsidRPr="00A506BB">
              <w:rPr>
                <w:rStyle w:val="af8"/>
              </w:rPr>
              <w:br/>
              <w:t>интеллектуальной собственности третьих лиц.</w:t>
            </w:r>
          </w:p>
          <w:p w:rsidR="00A506BB" w:rsidRPr="00A506BB" w:rsidRDefault="00A506BB" w:rsidP="002F1FF8">
            <w:pPr>
              <w:pStyle w:val="af9"/>
              <w:framePr w:w="9086" w:h="10560" w:wrap="none" w:vAnchor="page" w:hAnchor="page" w:x="1636" w:y="3340"/>
              <w:spacing w:before="0"/>
              <w:ind w:firstLine="340"/>
              <w:jc w:val="both"/>
            </w:pPr>
            <w:r w:rsidRPr="00A506BB">
              <w:rPr>
                <w:rStyle w:val="af8"/>
              </w:rPr>
              <w:t>Согласен (согласны) на безвозмездное использование представляемой конкурсной</w:t>
            </w:r>
            <w:r w:rsidRPr="00A506BB">
              <w:rPr>
                <w:rStyle w:val="af8"/>
              </w:rPr>
              <w:br/>
              <w:t>работы в целях размещения в эфире федеральных и региональных телевизионных</w:t>
            </w:r>
            <w:r w:rsidRPr="00A506BB">
              <w:rPr>
                <w:rStyle w:val="af8"/>
              </w:rPr>
              <w:br/>
              <w:t>каналов, на видео- и рекламных установках на территории городов Российской</w:t>
            </w:r>
            <w:r w:rsidRPr="00A506BB">
              <w:rPr>
                <w:rStyle w:val="af8"/>
              </w:rPr>
              <w:br/>
              <w:t>Федерации, в информационно-телекоммуникационной сети "Интернет".</w:t>
            </w:r>
          </w:p>
        </w:tc>
      </w:tr>
    </w:tbl>
    <w:p w:rsidR="00A506BB" w:rsidRPr="00A506BB" w:rsidRDefault="00A506BB" w:rsidP="00A506BB">
      <w:pPr>
        <w:spacing w:line="1" w:lineRule="exact"/>
        <w:rPr>
          <w:rFonts w:cs="Times New Roman"/>
        </w:rPr>
      </w:pPr>
    </w:p>
    <w:p w:rsidR="00A506BB" w:rsidRPr="00A506BB" w:rsidRDefault="00A506BB" w:rsidP="00A506BB">
      <w:pPr>
        <w:rPr>
          <w:rFonts w:cs="Times New Roman"/>
        </w:rPr>
      </w:pPr>
    </w:p>
    <w:p w:rsidR="00A506BB" w:rsidRPr="00A506BB" w:rsidRDefault="00A506BB" w:rsidP="00A506BB">
      <w:pPr>
        <w:rPr>
          <w:rFonts w:cs="Times New Roman"/>
        </w:rPr>
      </w:pPr>
    </w:p>
    <w:p w:rsidR="00A506BB" w:rsidRPr="00A506BB" w:rsidRDefault="00A506BB" w:rsidP="00A506BB">
      <w:pPr>
        <w:rPr>
          <w:rFonts w:cs="Times New Roman"/>
        </w:rPr>
      </w:pPr>
    </w:p>
    <w:p w:rsidR="00A506BB" w:rsidRPr="00A506BB" w:rsidRDefault="00A506BB" w:rsidP="00A506BB">
      <w:pPr>
        <w:rPr>
          <w:rFonts w:cs="Times New Roman"/>
        </w:rPr>
      </w:pPr>
    </w:p>
    <w:p w:rsidR="00A506BB" w:rsidRPr="00A506BB" w:rsidRDefault="00A506BB" w:rsidP="00A506BB">
      <w:pPr>
        <w:rPr>
          <w:rFonts w:cs="Times New Roman"/>
        </w:rPr>
      </w:pPr>
    </w:p>
    <w:p w:rsidR="00A506BB" w:rsidRPr="00A506BB" w:rsidRDefault="00A506BB" w:rsidP="00A506BB">
      <w:pPr>
        <w:rPr>
          <w:rFonts w:cs="Times New Roman"/>
        </w:rPr>
      </w:pPr>
    </w:p>
    <w:p w:rsidR="00A506BB" w:rsidRPr="00A506BB" w:rsidRDefault="00A506BB" w:rsidP="00A506BB">
      <w:pPr>
        <w:rPr>
          <w:rFonts w:cs="Times New Roman"/>
        </w:rPr>
      </w:pPr>
    </w:p>
    <w:p w:rsidR="00A506BB" w:rsidRPr="00A506BB" w:rsidRDefault="00A506BB" w:rsidP="00A506BB">
      <w:pPr>
        <w:rPr>
          <w:rFonts w:cs="Times New Roman"/>
        </w:rPr>
      </w:pPr>
    </w:p>
    <w:p w:rsidR="00A506BB" w:rsidRPr="00A506BB" w:rsidRDefault="00A506BB" w:rsidP="00A506BB">
      <w:pPr>
        <w:rPr>
          <w:rFonts w:cs="Times New Roman"/>
        </w:rPr>
      </w:pPr>
    </w:p>
    <w:p w:rsidR="00A506BB" w:rsidRPr="00A506BB" w:rsidRDefault="00A506BB" w:rsidP="00A506BB">
      <w:pPr>
        <w:rPr>
          <w:rFonts w:cs="Times New Roman"/>
        </w:rPr>
      </w:pPr>
    </w:p>
    <w:p w:rsidR="00A506BB" w:rsidRPr="00A506BB" w:rsidRDefault="00A506BB" w:rsidP="00A506BB">
      <w:pPr>
        <w:rPr>
          <w:rFonts w:cs="Times New Roman"/>
        </w:rPr>
      </w:pPr>
    </w:p>
    <w:p w:rsidR="00A506BB" w:rsidRPr="00A506BB" w:rsidRDefault="00A506BB" w:rsidP="00A506BB">
      <w:pPr>
        <w:rPr>
          <w:rFonts w:cs="Times New Roman"/>
        </w:rPr>
      </w:pPr>
    </w:p>
    <w:p w:rsidR="00A506BB" w:rsidRPr="00A506BB" w:rsidRDefault="00A506BB" w:rsidP="00A506BB">
      <w:pPr>
        <w:rPr>
          <w:rFonts w:cs="Times New Roman"/>
        </w:rPr>
      </w:pPr>
    </w:p>
    <w:p w:rsidR="00A506BB" w:rsidRPr="00A506BB" w:rsidRDefault="00A506BB" w:rsidP="00A506BB">
      <w:pPr>
        <w:rPr>
          <w:rFonts w:cs="Times New Roman"/>
        </w:rPr>
      </w:pPr>
    </w:p>
    <w:p w:rsidR="00A506BB" w:rsidRPr="00A506BB" w:rsidRDefault="00A506BB" w:rsidP="00A506BB">
      <w:pPr>
        <w:rPr>
          <w:rFonts w:cs="Times New Roman"/>
        </w:rPr>
      </w:pPr>
    </w:p>
    <w:p w:rsidR="00A506BB" w:rsidRPr="00A506BB" w:rsidRDefault="00A506BB" w:rsidP="00A506BB">
      <w:pPr>
        <w:rPr>
          <w:rFonts w:cs="Times New Roman"/>
        </w:rPr>
      </w:pPr>
    </w:p>
    <w:p w:rsidR="00A506BB" w:rsidRPr="00A506BB" w:rsidRDefault="00A506BB" w:rsidP="00A506BB">
      <w:pPr>
        <w:rPr>
          <w:rFonts w:cs="Times New Roman"/>
        </w:rPr>
      </w:pPr>
    </w:p>
    <w:p w:rsidR="00A506BB" w:rsidRPr="00A506BB" w:rsidRDefault="00A506BB" w:rsidP="00A506BB">
      <w:pPr>
        <w:rPr>
          <w:rFonts w:cs="Times New Roman"/>
        </w:rPr>
      </w:pPr>
    </w:p>
    <w:p w:rsidR="00A506BB" w:rsidRPr="00A506BB" w:rsidRDefault="00A506BB" w:rsidP="00A506BB">
      <w:pPr>
        <w:rPr>
          <w:rFonts w:cs="Times New Roman"/>
        </w:rPr>
      </w:pPr>
    </w:p>
    <w:p w:rsidR="00A506BB" w:rsidRPr="00A506BB" w:rsidRDefault="00A506BB" w:rsidP="00A506BB">
      <w:pPr>
        <w:rPr>
          <w:rFonts w:cs="Times New Roman"/>
        </w:rPr>
      </w:pPr>
    </w:p>
    <w:p w:rsidR="00A506BB" w:rsidRPr="00A506BB" w:rsidRDefault="00A506BB" w:rsidP="00A506BB">
      <w:pPr>
        <w:rPr>
          <w:rFonts w:cs="Times New Roman"/>
        </w:rPr>
      </w:pPr>
    </w:p>
    <w:p w:rsidR="00A506BB" w:rsidRPr="00A506BB" w:rsidRDefault="00A506BB" w:rsidP="00A506BB">
      <w:pPr>
        <w:rPr>
          <w:rFonts w:cs="Times New Roman"/>
        </w:rPr>
      </w:pPr>
    </w:p>
    <w:p w:rsidR="00A506BB" w:rsidRPr="00A506BB" w:rsidRDefault="00A506BB" w:rsidP="00A506BB">
      <w:pPr>
        <w:pStyle w:val="afb"/>
        <w:framePr w:w="9035" w:h="269" w:hRule="exact" w:wrap="none" w:vAnchor="page" w:hAnchor="page" w:x="1617" w:y="14170"/>
        <w:tabs>
          <w:tab w:val="left" w:leader="underscore" w:pos="998"/>
          <w:tab w:val="left" w:pos="2006"/>
          <w:tab w:val="left" w:leader="underscore" w:pos="3917"/>
        </w:tabs>
        <w:jc w:val="left"/>
        <w:rPr>
          <w:rFonts w:ascii="Times New Roman" w:hAnsi="Times New Roman" w:cs="Times New Roman"/>
        </w:rPr>
      </w:pPr>
      <w:r w:rsidRPr="00A506BB">
        <w:rPr>
          <w:rFonts w:ascii="Times New Roman" w:hAnsi="Times New Roman" w:cs="Times New Roman"/>
        </w:rPr>
        <w:t xml:space="preserve">"__" __________ </w:t>
      </w:r>
      <w:r w:rsidRPr="00A506BB">
        <w:rPr>
          <w:rStyle w:val="afa"/>
          <w:rFonts w:ascii="Times New Roman" w:hAnsi="Times New Roman" w:cs="Times New Roman"/>
        </w:rPr>
        <w:t xml:space="preserve"> 20__ г.</w:t>
      </w:r>
      <w:r w:rsidRPr="00A506BB">
        <w:rPr>
          <w:rStyle w:val="afa"/>
          <w:rFonts w:ascii="Times New Roman" w:hAnsi="Times New Roman" w:cs="Times New Roman"/>
        </w:rPr>
        <w:tab/>
        <w:t xml:space="preserve">Подпись.    </w:t>
      </w:r>
    </w:p>
    <w:p w:rsidR="00A506BB" w:rsidRPr="00A506BB" w:rsidRDefault="00A506BB" w:rsidP="00A506BB">
      <w:pPr>
        <w:rPr>
          <w:rFonts w:cs="Times New Roman"/>
        </w:rPr>
      </w:pPr>
    </w:p>
    <w:p w:rsidR="00A506BB" w:rsidRPr="00EA3362" w:rsidRDefault="00A506BB" w:rsidP="00A506BB"/>
    <w:p w:rsidR="00135BAB" w:rsidRPr="00010F92" w:rsidRDefault="00135BAB" w:rsidP="00A506BB">
      <w:pPr>
        <w:spacing w:before="120" w:after="0" w:line="360" w:lineRule="exact"/>
      </w:pPr>
    </w:p>
    <w:sectPr w:rsidR="00135BAB" w:rsidRPr="00010F92" w:rsidSect="00010F92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475" w:rsidRDefault="003D2475" w:rsidP="00076E7C">
      <w:pPr>
        <w:spacing w:after="0" w:line="240" w:lineRule="auto"/>
      </w:pPr>
      <w:r>
        <w:separator/>
      </w:r>
    </w:p>
  </w:endnote>
  <w:endnote w:type="continuationSeparator" w:id="0">
    <w:p w:rsidR="003D2475" w:rsidRDefault="003D2475" w:rsidP="0007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enQuanYi Zen Hei Sharp">
    <w:charset w:val="00"/>
    <w:family w:val="auto"/>
    <w:pitch w:val="variable"/>
  </w:font>
  <w:font w:name="Lohit Devanagari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894" w:rsidRDefault="00A73894">
    <w:pPr>
      <w:pStyle w:val="ab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475" w:rsidRDefault="003D2475" w:rsidP="00076E7C">
      <w:pPr>
        <w:spacing w:after="0" w:line="240" w:lineRule="auto"/>
      </w:pPr>
      <w:r>
        <w:separator/>
      </w:r>
    </w:p>
  </w:footnote>
  <w:footnote w:type="continuationSeparator" w:id="0">
    <w:p w:rsidR="003D2475" w:rsidRDefault="003D2475" w:rsidP="00076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894" w:rsidRDefault="00A73894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73894" w:rsidRDefault="00A7389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894" w:rsidRDefault="00A73894" w:rsidP="00B96F72">
    <w:pPr>
      <w:pStyle w:val="a8"/>
      <w:framePr w:wrap="around" w:vAnchor="text" w:hAnchor="margin" w:xAlign="center" w:y="-26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506BB">
      <w:rPr>
        <w:rStyle w:val="ad"/>
        <w:noProof/>
      </w:rPr>
      <w:t>3</w:t>
    </w:r>
    <w:r>
      <w:rPr>
        <w:rStyle w:val="ad"/>
      </w:rPr>
      <w:fldChar w:fldCharType="end"/>
    </w:r>
  </w:p>
  <w:p w:rsidR="00A73894" w:rsidRDefault="00A7389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53A05"/>
    <w:multiLevelType w:val="hybridMultilevel"/>
    <w:tmpl w:val="07B4F784"/>
    <w:lvl w:ilvl="0" w:tplc="5FF6D7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2F"/>
    <w:rsid w:val="00001A6F"/>
    <w:rsid w:val="00010F92"/>
    <w:rsid w:val="000149AD"/>
    <w:rsid w:val="00015314"/>
    <w:rsid w:val="00023165"/>
    <w:rsid w:val="00023767"/>
    <w:rsid w:val="00024970"/>
    <w:rsid w:val="00026A71"/>
    <w:rsid w:val="00055694"/>
    <w:rsid w:val="00063236"/>
    <w:rsid w:val="00063418"/>
    <w:rsid w:val="00076E7C"/>
    <w:rsid w:val="00085B45"/>
    <w:rsid w:val="0008760A"/>
    <w:rsid w:val="0009668F"/>
    <w:rsid w:val="00097B3B"/>
    <w:rsid w:val="000A1A2A"/>
    <w:rsid w:val="000B54A8"/>
    <w:rsid w:val="000B604D"/>
    <w:rsid w:val="000B7086"/>
    <w:rsid w:val="000B71E7"/>
    <w:rsid w:val="000C4169"/>
    <w:rsid w:val="000D78FB"/>
    <w:rsid w:val="000E455C"/>
    <w:rsid w:val="000E7A29"/>
    <w:rsid w:val="00133580"/>
    <w:rsid w:val="00135BAB"/>
    <w:rsid w:val="00144AAF"/>
    <w:rsid w:val="00167366"/>
    <w:rsid w:val="00174860"/>
    <w:rsid w:val="00183902"/>
    <w:rsid w:val="0018766B"/>
    <w:rsid w:val="00191D36"/>
    <w:rsid w:val="001B1C08"/>
    <w:rsid w:val="001C7133"/>
    <w:rsid w:val="001D1CEF"/>
    <w:rsid w:val="001D33C1"/>
    <w:rsid w:val="001E4A96"/>
    <w:rsid w:val="001E7537"/>
    <w:rsid w:val="001E7DF5"/>
    <w:rsid w:val="001F1E4F"/>
    <w:rsid w:val="001F331B"/>
    <w:rsid w:val="001F33A0"/>
    <w:rsid w:val="001F4434"/>
    <w:rsid w:val="001F6FE0"/>
    <w:rsid w:val="001F70DA"/>
    <w:rsid w:val="00233356"/>
    <w:rsid w:val="00241CAF"/>
    <w:rsid w:val="0024393C"/>
    <w:rsid w:val="00244877"/>
    <w:rsid w:val="00252085"/>
    <w:rsid w:val="00252A24"/>
    <w:rsid w:val="002640B5"/>
    <w:rsid w:val="00274BA9"/>
    <w:rsid w:val="00276A66"/>
    <w:rsid w:val="00285A41"/>
    <w:rsid w:val="00292AAB"/>
    <w:rsid w:val="00297D35"/>
    <w:rsid w:val="002A79F8"/>
    <w:rsid w:val="002C1121"/>
    <w:rsid w:val="002C30F9"/>
    <w:rsid w:val="002C4166"/>
    <w:rsid w:val="002E6E56"/>
    <w:rsid w:val="002F58A7"/>
    <w:rsid w:val="00300E9E"/>
    <w:rsid w:val="00323386"/>
    <w:rsid w:val="0032649D"/>
    <w:rsid w:val="0033262F"/>
    <w:rsid w:val="003359F4"/>
    <w:rsid w:val="0034127B"/>
    <w:rsid w:val="00341C97"/>
    <w:rsid w:val="00343CE4"/>
    <w:rsid w:val="00345602"/>
    <w:rsid w:val="00352E84"/>
    <w:rsid w:val="0035388C"/>
    <w:rsid w:val="003577C6"/>
    <w:rsid w:val="0036117F"/>
    <w:rsid w:val="00361DA5"/>
    <w:rsid w:val="00365EE8"/>
    <w:rsid w:val="00371931"/>
    <w:rsid w:val="003752F5"/>
    <w:rsid w:val="003B4A64"/>
    <w:rsid w:val="003B5F90"/>
    <w:rsid w:val="003C2A2E"/>
    <w:rsid w:val="003C4E90"/>
    <w:rsid w:val="003C7C58"/>
    <w:rsid w:val="003D2475"/>
    <w:rsid w:val="003E6264"/>
    <w:rsid w:val="00401C60"/>
    <w:rsid w:val="00415006"/>
    <w:rsid w:val="00417DCD"/>
    <w:rsid w:val="00423178"/>
    <w:rsid w:val="004427CC"/>
    <w:rsid w:val="004444E4"/>
    <w:rsid w:val="00456BF0"/>
    <w:rsid w:val="00494B92"/>
    <w:rsid w:val="00495285"/>
    <w:rsid w:val="004A4EF3"/>
    <w:rsid w:val="004B3A8A"/>
    <w:rsid w:val="004B715A"/>
    <w:rsid w:val="004C3273"/>
    <w:rsid w:val="004C3B69"/>
    <w:rsid w:val="004F646B"/>
    <w:rsid w:val="0050019B"/>
    <w:rsid w:val="005208C9"/>
    <w:rsid w:val="005209D4"/>
    <w:rsid w:val="00521343"/>
    <w:rsid w:val="00525A9B"/>
    <w:rsid w:val="00554E4B"/>
    <w:rsid w:val="00557D6E"/>
    <w:rsid w:val="00567072"/>
    <w:rsid w:val="0056720C"/>
    <w:rsid w:val="00567666"/>
    <w:rsid w:val="005922DC"/>
    <w:rsid w:val="005B6332"/>
    <w:rsid w:val="005C341E"/>
    <w:rsid w:val="005C3A0F"/>
    <w:rsid w:val="005C3A56"/>
    <w:rsid w:val="005C4601"/>
    <w:rsid w:val="005D1A92"/>
    <w:rsid w:val="005D63EC"/>
    <w:rsid w:val="005F4C80"/>
    <w:rsid w:val="005F6176"/>
    <w:rsid w:val="006040EC"/>
    <w:rsid w:val="00606A50"/>
    <w:rsid w:val="00612751"/>
    <w:rsid w:val="00612C8A"/>
    <w:rsid w:val="006143BC"/>
    <w:rsid w:val="00622ECA"/>
    <w:rsid w:val="00642436"/>
    <w:rsid w:val="0064267A"/>
    <w:rsid w:val="00646576"/>
    <w:rsid w:val="00647747"/>
    <w:rsid w:val="00647A33"/>
    <w:rsid w:val="00677851"/>
    <w:rsid w:val="00683BE0"/>
    <w:rsid w:val="006844D7"/>
    <w:rsid w:val="00691D5A"/>
    <w:rsid w:val="006A4AC8"/>
    <w:rsid w:val="006E4718"/>
    <w:rsid w:val="006F1433"/>
    <w:rsid w:val="006F4902"/>
    <w:rsid w:val="006F68EF"/>
    <w:rsid w:val="00703992"/>
    <w:rsid w:val="00706017"/>
    <w:rsid w:val="00707F31"/>
    <w:rsid w:val="00710D94"/>
    <w:rsid w:val="0071109A"/>
    <w:rsid w:val="007161EB"/>
    <w:rsid w:val="007202F1"/>
    <w:rsid w:val="007252EF"/>
    <w:rsid w:val="00737C07"/>
    <w:rsid w:val="007573F9"/>
    <w:rsid w:val="00765D0C"/>
    <w:rsid w:val="007763D0"/>
    <w:rsid w:val="00787A53"/>
    <w:rsid w:val="00793323"/>
    <w:rsid w:val="00794335"/>
    <w:rsid w:val="007A0B5A"/>
    <w:rsid w:val="007B47D8"/>
    <w:rsid w:val="007B52B4"/>
    <w:rsid w:val="007C12F3"/>
    <w:rsid w:val="007C139F"/>
    <w:rsid w:val="007C333B"/>
    <w:rsid w:val="007D22CE"/>
    <w:rsid w:val="007F0203"/>
    <w:rsid w:val="0080544C"/>
    <w:rsid w:val="008117C1"/>
    <w:rsid w:val="00812908"/>
    <w:rsid w:val="008152A4"/>
    <w:rsid w:val="00832BBB"/>
    <w:rsid w:val="00833393"/>
    <w:rsid w:val="00834545"/>
    <w:rsid w:val="008370BB"/>
    <w:rsid w:val="00863E02"/>
    <w:rsid w:val="008920A7"/>
    <w:rsid w:val="008A7B9D"/>
    <w:rsid w:val="008C1892"/>
    <w:rsid w:val="008E4603"/>
    <w:rsid w:val="008E6AEF"/>
    <w:rsid w:val="008F27E5"/>
    <w:rsid w:val="008F4B17"/>
    <w:rsid w:val="00914F53"/>
    <w:rsid w:val="00920B20"/>
    <w:rsid w:val="009223C4"/>
    <w:rsid w:val="009224C9"/>
    <w:rsid w:val="0092354B"/>
    <w:rsid w:val="009268B2"/>
    <w:rsid w:val="00930D65"/>
    <w:rsid w:val="00931B36"/>
    <w:rsid w:val="009343C6"/>
    <w:rsid w:val="0094391A"/>
    <w:rsid w:val="00963908"/>
    <w:rsid w:val="00980333"/>
    <w:rsid w:val="0098792D"/>
    <w:rsid w:val="009A2D55"/>
    <w:rsid w:val="009A58A1"/>
    <w:rsid w:val="009A7C76"/>
    <w:rsid w:val="009D27E6"/>
    <w:rsid w:val="009F0BC6"/>
    <w:rsid w:val="00A0395E"/>
    <w:rsid w:val="00A0499C"/>
    <w:rsid w:val="00A053EE"/>
    <w:rsid w:val="00A0559E"/>
    <w:rsid w:val="00A12FA8"/>
    <w:rsid w:val="00A179EB"/>
    <w:rsid w:val="00A270EC"/>
    <w:rsid w:val="00A3590A"/>
    <w:rsid w:val="00A35B7E"/>
    <w:rsid w:val="00A45A88"/>
    <w:rsid w:val="00A506BB"/>
    <w:rsid w:val="00A5765B"/>
    <w:rsid w:val="00A73894"/>
    <w:rsid w:val="00A76DBB"/>
    <w:rsid w:val="00A8399A"/>
    <w:rsid w:val="00A96255"/>
    <w:rsid w:val="00AA7492"/>
    <w:rsid w:val="00AB4447"/>
    <w:rsid w:val="00AD0928"/>
    <w:rsid w:val="00AD53C2"/>
    <w:rsid w:val="00AE0918"/>
    <w:rsid w:val="00AE4E61"/>
    <w:rsid w:val="00AF504E"/>
    <w:rsid w:val="00B157E0"/>
    <w:rsid w:val="00B176C5"/>
    <w:rsid w:val="00B24603"/>
    <w:rsid w:val="00B27AD1"/>
    <w:rsid w:val="00B40C62"/>
    <w:rsid w:val="00B51F40"/>
    <w:rsid w:val="00B56860"/>
    <w:rsid w:val="00B70C52"/>
    <w:rsid w:val="00B76CFA"/>
    <w:rsid w:val="00B8229B"/>
    <w:rsid w:val="00B82607"/>
    <w:rsid w:val="00B87CE2"/>
    <w:rsid w:val="00B96093"/>
    <w:rsid w:val="00B96F13"/>
    <w:rsid w:val="00B96F72"/>
    <w:rsid w:val="00B97FCC"/>
    <w:rsid w:val="00BA7FEF"/>
    <w:rsid w:val="00BB0E61"/>
    <w:rsid w:val="00BB3216"/>
    <w:rsid w:val="00BB472C"/>
    <w:rsid w:val="00BD2EA6"/>
    <w:rsid w:val="00BD719D"/>
    <w:rsid w:val="00C24DE6"/>
    <w:rsid w:val="00C50E47"/>
    <w:rsid w:val="00C546B5"/>
    <w:rsid w:val="00C635E9"/>
    <w:rsid w:val="00C63DA6"/>
    <w:rsid w:val="00C66D33"/>
    <w:rsid w:val="00C700B4"/>
    <w:rsid w:val="00C71A6E"/>
    <w:rsid w:val="00C9087D"/>
    <w:rsid w:val="00C91B71"/>
    <w:rsid w:val="00C94BD3"/>
    <w:rsid w:val="00C95E6B"/>
    <w:rsid w:val="00CB4963"/>
    <w:rsid w:val="00CD3FAA"/>
    <w:rsid w:val="00CD4DD5"/>
    <w:rsid w:val="00CE51BD"/>
    <w:rsid w:val="00CF4865"/>
    <w:rsid w:val="00D229DC"/>
    <w:rsid w:val="00D237F6"/>
    <w:rsid w:val="00D35CBF"/>
    <w:rsid w:val="00D4338C"/>
    <w:rsid w:val="00D67B85"/>
    <w:rsid w:val="00D7248C"/>
    <w:rsid w:val="00D758C2"/>
    <w:rsid w:val="00D77A23"/>
    <w:rsid w:val="00D83567"/>
    <w:rsid w:val="00D8475E"/>
    <w:rsid w:val="00DB4BEB"/>
    <w:rsid w:val="00DB7072"/>
    <w:rsid w:val="00DC6242"/>
    <w:rsid w:val="00DD0D39"/>
    <w:rsid w:val="00DD3285"/>
    <w:rsid w:val="00DD41E5"/>
    <w:rsid w:val="00E304B6"/>
    <w:rsid w:val="00E3196C"/>
    <w:rsid w:val="00E46409"/>
    <w:rsid w:val="00E57A6E"/>
    <w:rsid w:val="00E77239"/>
    <w:rsid w:val="00E85193"/>
    <w:rsid w:val="00E976AD"/>
    <w:rsid w:val="00EA2C8F"/>
    <w:rsid w:val="00EA7C91"/>
    <w:rsid w:val="00EB5108"/>
    <w:rsid w:val="00ED147F"/>
    <w:rsid w:val="00EE0FF1"/>
    <w:rsid w:val="00EF3EDE"/>
    <w:rsid w:val="00EF56EF"/>
    <w:rsid w:val="00F10D66"/>
    <w:rsid w:val="00F152F3"/>
    <w:rsid w:val="00F16FDE"/>
    <w:rsid w:val="00F35384"/>
    <w:rsid w:val="00F4069A"/>
    <w:rsid w:val="00F4555C"/>
    <w:rsid w:val="00F50A9F"/>
    <w:rsid w:val="00F604C2"/>
    <w:rsid w:val="00F67FDC"/>
    <w:rsid w:val="00F75DFB"/>
    <w:rsid w:val="00F77D23"/>
    <w:rsid w:val="00F81DDD"/>
    <w:rsid w:val="00FB38B4"/>
    <w:rsid w:val="00FB443A"/>
    <w:rsid w:val="00FB7F66"/>
    <w:rsid w:val="00FC2590"/>
    <w:rsid w:val="00FC63E6"/>
    <w:rsid w:val="00FD5FD3"/>
    <w:rsid w:val="00FF0EA8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D5669C-1AD0-48A4-9A4A-EE8D9087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A92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62F"/>
    <w:rPr>
      <w:rFonts w:ascii="Tahoma" w:hAnsi="Tahoma" w:cs="Tahoma"/>
      <w:sz w:val="16"/>
      <w:szCs w:val="16"/>
    </w:rPr>
  </w:style>
  <w:style w:type="paragraph" w:customStyle="1" w:styleId="a5">
    <w:name w:val="Заголовок к тексту"/>
    <w:basedOn w:val="a"/>
    <w:next w:val="a6"/>
    <w:qFormat/>
    <w:rsid w:val="009D27E6"/>
    <w:pPr>
      <w:suppressAutoHyphens/>
      <w:spacing w:after="480" w:line="240" w:lineRule="exact"/>
      <w:jc w:val="left"/>
    </w:pPr>
    <w:rPr>
      <w:rFonts w:eastAsia="Times New Roman" w:cs="Times New Roman"/>
      <w:b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9D27E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D27E6"/>
    <w:rPr>
      <w:rFonts w:ascii="Times New Roman" w:hAnsi="Times New Roman"/>
      <w:sz w:val="28"/>
    </w:rPr>
  </w:style>
  <w:style w:type="paragraph" w:styleId="a8">
    <w:name w:val="header"/>
    <w:basedOn w:val="a"/>
    <w:link w:val="a9"/>
    <w:unhideWhenUsed/>
    <w:rsid w:val="009D27E6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eastAsiaTheme="minorEastAsia" w:hAnsiTheme="minorHAnsi"/>
      <w:sz w:val="22"/>
    </w:rPr>
  </w:style>
  <w:style w:type="character" w:customStyle="1" w:styleId="a9">
    <w:name w:val="Верхний колонтитул Знак"/>
    <w:basedOn w:val="a0"/>
    <w:link w:val="a8"/>
    <w:rsid w:val="009D27E6"/>
    <w:rPr>
      <w:rFonts w:eastAsiaTheme="minorEastAsia"/>
    </w:rPr>
  </w:style>
  <w:style w:type="paragraph" w:customStyle="1" w:styleId="aa">
    <w:name w:val="Исполнитель"/>
    <w:basedOn w:val="a6"/>
    <w:rsid w:val="009D27E6"/>
    <w:pPr>
      <w:suppressAutoHyphens/>
      <w:spacing w:line="240" w:lineRule="exact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rsid w:val="00076E7C"/>
    <w:pPr>
      <w:suppressAutoHyphens/>
      <w:spacing w:after="0" w:line="240" w:lineRule="auto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076E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076E7C"/>
  </w:style>
  <w:style w:type="paragraph" w:customStyle="1" w:styleId="ae">
    <w:name w:val="Адресат"/>
    <w:basedOn w:val="a"/>
    <w:rsid w:val="00076E7C"/>
    <w:pPr>
      <w:suppressAutoHyphens/>
      <w:spacing w:after="0" w:line="240" w:lineRule="exact"/>
      <w:jc w:val="left"/>
    </w:pPr>
    <w:rPr>
      <w:rFonts w:eastAsia="Times New Roman" w:cs="Times New Roman"/>
      <w:szCs w:val="20"/>
      <w:lang w:eastAsia="ru-RU"/>
    </w:rPr>
  </w:style>
  <w:style w:type="character" w:styleId="af">
    <w:name w:val="Hyperlink"/>
    <w:basedOn w:val="a0"/>
    <w:uiPriority w:val="99"/>
    <w:unhideWhenUsed/>
    <w:rsid w:val="001E7537"/>
    <w:rPr>
      <w:color w:val="0000FF" w:themeColor="hyperlink"/>
      <w:u w:val="single"/>
    </w:rPr>
  </w:style>
  <w:style w:type="paragraph" w:customStyle="1" w:styleId="Standard">
    <w:name w:val="Standard"/>
    <w:rsid w:val="00EF56E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f0">
    <w:name w:val="Emphasis"/>
    <w:basedOn w:val="a0"/>
    <w:uiPriority w:val="20"/>
    <w:qFormat/>
    <w:rsid w:val="00B97FCC"/>
    <w:rPr>
      <w:i/>
      <w:iCs/>
    </w:rPr>
  </w:style>
  <w:style w:type="paragraph" w:styleId="af1">
    <w:name w:val="No Spacing"/>
    <w:uiPriority w:val="1"/>
    <w:qFormat/>
    <w:rsid w:val="00EA7C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1F4434"/>
    <w:pPr>
      <w:ind w:left="72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Textbody">
    <w:name w:val="Text body"/>
    <w:basedOn w:val="Standard"/>
    <w:rsid w:val="000E455C"/>
    <w:pPr>
      <w:spacing w:after="140" w:line="288" w:lineRule="auto"/>
      <w:textAlignment w:val="auto"/>
    </w:pPr>
    <w:rPr>
      <w:rFonts w:eastAsia="WenQuanYi Zen Hei Sharp" w:cs="Lohit Devanagari"/>
      <w:lang w:val="ru-RU"/>
    </w:rPr>
  </w:style>
  <w:style w:type="paragraph" w:customStyle="1" w:styleId="af3">
    <w:name w:val="Форма"/>
    <w:rsid w:val="00A576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">
    <w:name w:val="Сетка таблицы1"/>
    <w:basedOn w:val="a1"/>
    <w:next w:val="af4"/>
    <w:rsid w:val="00A57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59"/>
    <w:rsid w:val="00A57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97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35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5">
    <w:name w:val="Колонтитул_"/>
    <w:basedOn w:val="a0"/>
    <w:link w:val="af6"/>
    <w:rsid w:val="00A506BB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A506BB"/>
    <w:rPr>
      <w:rFonts w:ascii="Courier New" w:eastAsia="Courier New" w:hAnsi="Courier New" w:cs="Courier New"/>
      <w:b/>
      <w:bCs/>
    </w:rPr>
  </w:style>
  <w:style w:type="character" w:customStyle="1" w:styleId="af7">
    <w:name w:val="Основной текст_"/>
    <w:basedOn w:val="a0"/>
    <w:link w:val="10"/>
    <w:rsid w:val="00A506BB"/>
    <w:rPr>
      <w:rFonts w:ascii="Times New Roman" w:eastAsia="Times New Roman" w:hAnsi="Times New Roman" w:cs="Times New Roman"/>
    </w:rPr>
  </w:style>
  <w:style w:type="character" w:customStyle="1" w:styleId="af8">
    <w:name w:val="Другое_"/>
    <w:basedOn w:val="a0"/>
    <w:link w:val="af9"/>
    <w:rsid w:val="00A506BB"/>
    <w:rPr>
      <w:rFonts w:ascii="Times New Roman" w:eastAsia="Times New Roman" w:hAnsi="Times New Roman" w:cs="Times New Roman"/>
    </w:rPr>
  </w:style>
  <w:style w:type="character" w:customStyle="1" w:styleId="afa">
    <w:name w:val="Подпись к таблице_"/>
    <w:basedOn w:val="a0"/>
    <w:link w:val="afb"/>
    <w:rsid w:val="00A506BB"/>
    <w:rPr>
      <w:rFonts w:ascii="Courier New" w:eastAsia="Courier New" w:hAnsi="Courier New" w:cs="Courier New"/>
      <w:sz w:val="20"/>
      <w:szCs w:val="20"/>
    </w:rPr>
  </w:style>
  <w:style w:type="paragraph" w:customStyle="1" w:styleId="af6">
    <w:name w:val="Колонтитул"/>
    <w:basedOn w:val="a"/>
    <w:link w:val="af5"/>
    <w:rsid w:val="00A506BB"/>
    <w:pPr>
      <w:widowControl w:val="0"/>
      <w:spacing w:after="0" w:line="240" w:lineRule="auto"/>
      <w:jc w:val="right"/>
    </w:pPr>
    <w:rPr>
      <w:rFonts w:eastAsia="Times New Roman" w:cs="Times New Roman"/>
      <w:sz w:val="22"/>
    </w:rPr>
  </w:style>
  <w:style w:type="paragraph" w:customStyle="1" w:styleId="20">
    <w:name w:val="Основной текст (2)"/>
    <w:basedOn w:val="a"/>
    <w:link w:val="2"/>
    <w:rsid w:val="00A506BB"/>
    <w:pPr>
      <w:widowControl w:val="0"/>
      <w:spacing w:after="0" w:line="240" w:lineRule="auto"/>
      <w:jc w:val="center"/>
    </w:pPr>
    <w:rPr>
      <w:rFonts w:ascii="Courier New" w:eastAsia="Courier New" w:hAnsi="Courier New" w:cs="Courier New"/>
      <w:b/>
      <w:bCs/>
      <w:sz w:val="22"/>
    </w:rPr>
  </w:style>
  <w:style w:type="paragraph" w:customStyle="1" w:styleId="10">
    <w:name w:val="Основной текст1"/>
    <w:basedOn w:val="a"/>
    <w:link w:val="af7"/>
    <w:rsid w:val="00A506BB"/>
    <w:pPr>
      <w:widowControl w:val="0"/>
      <w:spacing w:after="280" w:line="240" w:lineRule="auto"/>
      <w:jc w:val="center"/>
    </w:pPr>
    <w:rPr>
      <w:rFonts w:eastAsia="Times New Roman" w:cs="Times New Roman"/>
      <w:sz w:val="22"/>
    </w:rPr>
  </w:style>
  <w:style w:type="paragraph" w:customStyle="1" w:styleId="af9">
    <w:name w:val="Другое"/>
    <w:basedOn w:val="a"/>
    <w:link w:val="af8"/>
    <w:rsid w:val="00A506BB"/>
    <w:pPr>
      <w:widowControl w:val="0"/>
      <w:spacing w:before="80" w:after="0" w:line="240" w:lineRule="auto"/>
      <w:jc w:val="left"/>
    </w:pPr>
    <w:rPr>
      <w:rFonts w:eastAsia="Times New Roman" w:cs="Times New Roman"/>
      <w:sz w:val="22"/>
    </w:rPr>
  </w:style>
  <w:style w:type="paragraph" w:customStyle="1" w:styleId="afb">
    <w:name w:val="Подпись к таблице"/>
    <w:basedOn w:val="a"/>
    <w:link w:val="afa"/>
    <w:rsid w:val="00A506BB"/>
    <w:pPr>
      <w:widowControl w:val="0"/>
      <w:spacing w:after="0" w:line="240" w:lineRule="auto"/>
      <w:jc w:val="center"/>
    </w:pPr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74;&#1076;.&#1088;&#1092;/&#1082;&#1086;&#1085;&#1082;&#1091;&#1088;&#1089;&#1085;&#1099;&#1077;-&#1084;&#1072;&#1090;&#1077;&#1088;&#1080;&#1072;&#1083;&#1099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Конева Татьяна Николаевна</dc:creator>
  <cp:keywords/>
  <dc:description/>
  <cp:lastModifiedBy>Казанцев Кирилл Александрович</cp:lastModifiedBy>
  <cp:revision>3</cp:revision>
  <dcterms:created xsi:type="dcterms:W3CDTF">2024-12-26T06:41:00Z</dcterms:created>
  <dcterms:modified xsi:type="dcterms:W3CDTF">2024-12-26T07:30:00Z</dcterms:modified>
</cp:coreProperties>
</file>